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BF" w:rsidRPr="003F76C4" w:rsidRDefault="006F01BF" w:rsidP="006F01BF">
      <w:pPr>
        <w:pStyle w:val="Heading1"/>
        <w:spacing w:before="71"/>
        <w:ind w:left="306"/>
        <w:rPr>
          <w:b w:val="0"/>
        </w:rPr>
      </w:pPr>
      <w:r w:rsidRPr="003F76C4">
        <w:rPr>
          <w:b w:val="0"/>
        </w:rPr>
        <w:t>Муниципальное</w:t>
      </w:r>
      <w:r w:rsidRPr="003F76C4">
        <w:rPr>
          <w:b w:val="0"/>
          <w:spacing w:val="-4"/>
        </w:rPr>
        <w:t xml:space="preserve"> </w:t>
      </w:r>
      <w:r w:rsidRPr="003F76C4">
        <w:rPr>
          <w:b w:val="0"/>
        </w:rPr>
        <w:t>бюджетное</w:t>
      </w:r>
      <w:r w:rsidRPr="003F76C4">
        <w:rPr>
          <w:b w:val="0"/>
          <w:spacing w:val="54"/>
        </w:rPr>
        <w:t xml:space="preserve"> </w:t>
      </w:r>
      <w:r w:rsidRPr="003F76C4">
        <w:rPr>
          <w:b w:val="0"/>
        </w:rPr>
        <w:t>общеобразовательное</w:t>
      </w:r>
      <w:r w:rsidRPr="003F76C4">
        <w:rPr>
          <w:b w:val="0"/>
          <w:spacing w:val="55"/>
        </w:rPr>
        <w:t xml:space="preserve"> </w:t>
      </w:r>
      <w:r w:rsidRPr="003F76C4">
        <w:rPr>
          <w:b w:val="0"/>
        </w:rPr>
        <w:t>учреждение</w:t>
      </w:r>
    </w:p>
    <w:p w:rsidR="006F01BF" w:rsidRPr="003F76C4" w:rsidRDefault="006F01BF" w:rsidP="006F01BF">
      <w:pPr>
        <w:ind w:left="313" w:right="319"/>
        <w:jc w:val="center"/>
        <w:rPr>
          <w:sz w:val="24"/>
        </w:rPr>
      </w:pPr>
      <w:r w:rsidRPr="003F76C4">
        <w:rPr>
          <w:sz w:val="24"/>
        </w:rPr>
        <w:t>«</w:t>
      </w:r>
      <w:r>
        <w:rPr>
          <w:sz w:val="24"/>
        </w:rPr>
        <w:t>Солнечная СОШ</w:t>
      </w:r>
      <w:r w:rsidRPr="003F76C4">
        <w:rPr>
          <w:sz w:val="24"/>
        </w:rPr>
        <w:t>»</w:t>
      </w:r>
    </w:p>
    <w:p w:rsidR="006F01BF" w:rsidRDefault="006F01BF" w:rsidP="006F01BF"/>
    <w:p w:rsidR="006F01BF" w:rsidRDefault="006F01BF" w:rsidP="006F01BF"/>
    <w:p w:rsidR="006F01BF" w:rsidRDefault="006F01BF" w:rsidP="006F01BF">
      <w:r>
        <w:t>РАССМОТРЕНО                                                                               УТВЕРЖДАЮ</w:t>
      </w:r>
    </w:p>
    <w:p w:rsidR="006F01BF" w:rsidRDefault="006F01BF" w:rsidP="006F01BF">
      <w:r>
        <w:t xml:space="preserve"> на педагогическом совете                                                                директор</w:t>
      </w:r>
    </w:p>
    <w:p w:rsidR="006F01BF" w:rsidRDefault="006F01BF" w:rsidP="006F01BF">
      <w:r>
        <w:t xml:space="preserve">МБОУ «Солнечная СОШ»                                                               МБОУ «Солнечная СОШ»                                                                                                                                                                                                                   </w:t>
      </w:r>
    </w:p>
    <w:p w:rsidR="006F01BF" w:rsidRDefault="006F01BF" w:rsidP="006F01BF">
      <w:r>
        <w:t xml:space="preserve">протокол №____ </w:t>
      </w:r>
      <w:r w:rsidRPr="003F76C4">
        <w:t>от «     »</w:t>
      </w:r>
      <w:r>
        <w:t>____2021г                                                Байсханов М.В..</w:t>
      </w:r>
    </w:p>
    <w:p w:rsidR="006F01BF" w:rsidRDefault="006F01BF" w:rsidP="006F01BF">
      <w:pPr>
        <w:tabs>
          <w:tab w:val="left" w:pos="6274"/>
        </w:tabs>
      </w:pPr>
      <w:r>
        <w:t xml:space="preserve">                                                                                                             Приказ от «  »_____2021г</w:t>
      </w:r>
    </w:p>
    <w:p w:rsidR="006F01BF" w:rsidRDefault="006F01BF" w:rsidP="006F01BF">
      <w:pPr>
        <w:tabs>
          <w:tab w:val="left" w:pos="6274"/>
        </w:tabs>
      </w:pPr>
    </w:p>
    <w:p w:rsidR="006F01BF" w:rsidRDefault="006F01BF" w:rsidP="006F01BF">
      <w:pPr>
        <w:tabs>
          <w:tab w:val="left" w:pos="6274"/>
        </w:tabs>
      </w:pPr>
    </w:p>
    <w:p w:rsidR="006F01BF" w:rsidRDefault="006F01BF" w:rsidP="006F01BF">
      <w:pPr>
        <w:tabs>
          <w:tab w:val="left" w:pos="6274"/>
        </w:tabs>
      </w:pPr>
    </w:p>
    <w:p w:rsidR="006F01BF" w:rsidRDefault="006F01BF" w:rsidP="006F01BF">
      <w:pPr>
        <w:tabs>
          <w:tab w:val="left" w:pos="6274"/>
        </w:tabs>
      </w:pPr>
    </w:p>
    <w:p w:rsidR="006F01BF" w:rsidRDefault="006F01BF" w:rsidP="006F01BF">
      <w:pPr>
        <w:tabs>
          <w:tab w:val="left" w:pos="6274"/>
        </w:tabs>
      </w:pPr>
    </w:p>
    <w:p w:rsidR="006F01BF" w:rsidRDefault="006F01BF" w:rsidP="006F01BF">
      <w:pPr>
        <w:tabs>
          <w:tab w:val="left" w:pos="6274"/>
        </w:tabs>
      </w:pPr>
    </w:p>
    <w:p w:rsidR="006F01BF" w:rsidRDefault="006F01BF" w:rsidP="006F01BF">
      <w:pPr>
        <w:tabs>
          <w:tab w:val="left" w:pos="6274"/>
        </w:tabs>
      </w:pPr>
    </w:p>
    <w:p w:rsidR="006F01BF" w:rsidRDefault="006F01BF" w:rsidP="006F01BF">
      <w:pPr>
        <w:tabs>
          <w:tab w:val="left" w:pos="6274"/>
        </w:tabs>
        <w:jc w:val="center"/>
        <w:rPr>
          <w:sz w:val="36"/>
          <w:szCs w:val="36"/>
        </w:rPr>
      </w:pPr>
      <w:r w:rsidRPr="003F76C4">
        <w:rPr>
          <w:sz w:val="36"/>
          <w:szCs w:val="36"/>
        </w:rPr>
        <w:t>Программа антирисковых мер</w:t>
      </w:r>
    </w:p>
    <w:p w:rsidR="006F01BF" w:rsidRDefault="006F01BF" w:rsidP="006F01BF">
      <w:pPr>
        <w:tabs>
          <w:tab w:val="left" w:pos="6274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МБОУ «Солнечная СОШ»</w:t>
      </w:r>
    </w:p>
    <w:p w:rsidR="006F01BF" w:rsidRPr="003F76C4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  <w:r w:rsidRPr="003F76C4">
        <w:rPr>
          <w:b/>
          <w:bCs/>
          <w:color w:val="242C42"/>
          <w:spacing w:val="2"/>
          <w:sz w:val="36"/>
          <w:szCs w:val="36"/>
          <w:shd w:val="clear" w:color="auto" w:fill="FFFFFF"/>
        </w:rPr>
        <w:t>«Пониженный уровень школьного благополучия»</w:t>
      </w: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Default="006F01BF" w:rsidP="006F01BF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Pr="003F76C4" w:rsidRDefault="006F01BF" w:rsidP="006F01BF">
      <w:pPr>
        <w:tabs>
          <w:tab w:val="left" w:pos="6274"/>
        </w:tabs>
        <w:jc w:val="center"/>
        <w:rPr>
          <w:bCs/>
          <w:color w:val="242C42"/>
          <w:spacing w:val="2"/>
          <w:sz w:val="36"/>
          <w:szCs w:val="36"/>
          <w:shd w:val="clear" w:color="auto" w:fill="FFFFFF"/>
        </w:rPr>
      </w:pPr>
    </w:p>
    <w:p w:rsidR="006F01BF" w:rsidRPr="003F76C4" w:rsidRDefault="006F01BF" w:rsidP="006F01BF">
      <w:pPr>
        <w:tabs>
          <w:tab w:val="left" w:pos="6274"/>
        </w:tabs>
        <w:jc w:val="center"/>
        <w:rPr>
          <w:bCs/>
          <w:color w:val="242C42"/>
          <w:spacing w:val="2"/>
          <w:sz w:val="36"/>
          <w:szCs w:val="36"/>
          <w:shd w:val="clear" w:color="auto" w:fill="FFFFFF"/>
        </w:rPr>
      </w:pPr>
      <w:r w:rsidRPr="003F76C4">
        <w:rPr>
          <w:bCs/>
          <w:color w:val="242C42"/>
          <w:spacing w:val="2"/>
          <w:sz w:val="36"/>
          <w:szCs w:val="36"/>
          <w:shd w:val="clear" w:color="auto" w:fill="FFFFFF"/>
        </w:rPr>
        <w:t>2021 год</w:t>
      </w:r>
    </w:p>
    <w:p w:rsidR="00DA3D7B" w:rsidRDefault="00DA3D7B">
      <w:pPr>
        <w:pStyle w:val="a3"/>
        <w:spacing w:before="4"/>
        <w:rPr>
          <w:sz w:val="19"/>
        </w:rPr>
      </w:pPr>
    </w:p>
    <w:p w:rsidR="00DA3D7B" w:rsidRDefault="00DA3D7B">
      <w:pPr>
        <w:pStyle w:val="a3"/>
        <w:ind w:left="241"/>
        <w:rPr>
          <w:sz w:val="20"/>
        </w:rPr>
      </w:pPr>
    </w:p>
    <w:p w:rsidR="00DA3D7B" w:rsidRDefault="00DA3D7B">
      <w:pPr>
        <w:rPr>
          <w:sz w:val="20"/>
        </w:rPr>
        <w:sectPr w:rsidR="00DA3D7B">
          <w:type w:val="continuous"/>
          <w:pgSz w:w="11910" w:h="16840"/>
          <w:pgMar w:top="1580" w:right="60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7371"/>
      </w:tblGrid>
      <w:tr w:rsidR="00DA3D7B" w:rsidTr="00B206C6">
        <w:trPr>
          <w:trHeight w:val="552"/>
        </w:trPr>
        <w:tc>
          <w:tcPr>
            <w:tcW w:w="2977" w:type="dxa"/>
          </w:tcPr>
          <w:p w:rsidR="00DA3D7B" w:rsidRDefault="00C27756">
            <w:pPr>
              <w:pStyle w:val="TableParagraph"/>
              <w:spacing w:line="259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7371" w:type="dxa"/>
          </w:tcPr>
          <w:p w:rsidR="00DA3D7B" w:rsidRDefault="00C31D2C" w:rsidP="00B206C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  <w:szCs w:val="24"/>
              </w:rPr>
              <w:t>МБОУ «</w:t>
            </w:r>
            <w:r w:rsidR="00B206C6">
              <w:rPr>
                <w:sz w:val="24"/>
                <w:szCs w:val="24"/>
              </w:rPr>
              <w:t>Солнечная СОШ</w:t>
            </w:r>
            <w:r w:rsidRPr="00222D97">
              <w:rPr>
                <w:sz w:val="24"/>
                <w:szCs w:val="24"/>
              </w:rPr>
              <w:t xml:space="preserve">»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DA3D7B" w:rsidTr="00B206C6">
        <w:trPr>
          <w:trHeight w:val="422"/>
        </w:trPr>
        <w:tc>
          <w:tcPr>
            <w:tcW w:w="2977" w:type="dxa"/>
          </w:tcPr>
          <w:p w:rsidR="00DA3D7B" w:rsidRDefault="00C27756">
            <w:pPr>
              <w:pStyle w:val="TableParagraph"/>
              <w:spacing w:line="259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371" w:type="dxa"/>
          </w:tcPr>
          <w:p w:rsidR="00DA3D7B" w:rsidRDefault="00C27756" w:rsidP="00C31D2C">
            <w:pPr>
              <w:pStyle w:val="TableParagraph"/>
              <w:spacing w:line="259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«Пониженный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 w:rsidR="00C31D2C">
              <w:rPr>
                <w:sz w:val="24"/>
              </w:rPr>
              <w:t xml:space="preserve">школьного </w:t>
            </w:r>
            <w:r>
              <w:rPr>
                <w:sz w:val="24"/>
              </w:rPr>
              <w:t>благополучия»</w:t>
            </w:r>
            <w:r>
              <w:rPr>
                <w:spacing w:val="2"/>
                <w:sz w:val="24"/>
              </w:rPr>
              <w:t xml:space="preserve"> </w:t>
            </w:r>
          </w:p>
        </w:tc>
      </w:tr>
      <w:tr w:rsidR="00DA3D7B" w:rsidTr="00B206C6">
        <w:trPr>
          <w:trHeight w:val="827"/>
        </w:trPr>
        <w:tc>
          <w:tcPr>
            <w:tcW w:w="2977" w:type="dxa"/>
          </w:tcPr>
          <w:p w:rsidR="00DA3D7B" w:rsidRDefault="00C27756">
            <w:pPr>
              <w:pStyle w:val="TableParagraph"/>
              <w:spacing w:line="259" w:lineRule="exact"/>
              <w:ind w:left="26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DA3D7B" w:rsidRDefault="00C27756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371" w:type="dxa"/>
          </w:tcPr>
          <w:p w:rsidR="00DA3D7B" w:rsidRDefault="00C27756">
            <w:pPr>
              <w:pStyle w:val="TableParagraph"/>
              <w:tabs>
                <w:tab w:val="left" w:pos="1549"/>
                <w:tab w:val="left" w:pos="2556"/>
                <w:tab w:val="left" w:pos="3971"/>
                <w:tab w:val="left" w:pos="5682"/>
              </w:tabs>
              <w:spacing w:line="259" w:lineRule="exact"/>
              <w:ind w:left="2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  <w:t>благополучия</w:t>
            </w:r>
            <w:r>
              <w:rPr>
                <w:sz w:val="24"/>
              </w:rPr>
              <w:tab/>
              <w:t>учащихся,</w:t>
            </w:r>
          </w:p>
          <w:p w:rsidR="00DA3D7B" w:rsidRDefault="00C27756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переживаний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DA3D7B" w:rsidTr="00B206C6">
        <w:trPr>
          <w:trHeight w:val="1379"/>
        </w:trPr>
        <w:tc>
          <w:tcPr>
            <w:tcW w:w="2977" w:type="dxa"/>
          </w:tcPr>
          <w:p w:rsidR="00DA3D7B" w:rsidRDefault="00C27756">
            <w:pPr>
              <w:pStyle w:val="TableParagraph"/>
              <w:spacing w:line="259" w:lineRule="exact"/>
              <w:ind w:left="2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DA3D7B" w:rsidRDefault="00C27756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371" w:type="dxa"/>
          </w:tcPr>
          <w:p w:rsidR="00DA3D7B" w:rsidRDefault="00C27756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59" w:lineRule="exact"/>
              <w:ind w:hanging="30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благополучия,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</w:p>
          <w:p w:rsidR="00DA3D7B" w:rsidRDefault="00C27756">
            <w:pPr>
              <w:pStyle w:val="TableParagraph"/>
              <w:tabs>
                <w:tab w:val="left" w:pos="1337"/>
                <w:tab w:val="left" w:pos="1800"/>
                <w:tab w:val="left" w:pos="2844"/>
                <w:tab w:val="left" w:pos="4388"/>
                <w:tab w:val="left" w:pos="5666"/>
              </w:tabs>
              <w:ind w:left="28" w:right="17"/>
              <w:rPr>
                <w:sz w:val="24"/>
              </w:rPr>
            </w:pPr>
            <w:r>
              <w:rPr>
                <w:sz w:val="24"/>
              </w:rPr>
              <w:t>влияющих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уровень</w:t>
            </w:r>
            <w:r>
              <w:rPr>
                <w:sz w:val="24"/>
              </w:rPr>
              <w:tab/>
              <w:t>тревожности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DA3D7B" w:rsidRDefault="00C2775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  <w:tab w:val="left" w:pos="411"/>
              </w:tabs>
              <w:ind w:left="28" w:right="11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Создание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отношений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повышенным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уровнем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тревожности.</w:t>
            </w:r>
          </w:p>
        </w:tc>
      </w:tr>
      <w:tr w:rsidR="00DA3D7B" w:rsidTr="00B206C6">
        <w:trPr>
          <w:trHeight w:val="552"/>
        </w:trPr>
        <w:tc>
          <w:tcPr>
            <w:tcW w:w="2977" w:type="dxa"/>
          </w:tcPr>
          <w:p w:rsidR="00DA3D7B" w:rsidRDefault="00C27756">
            <w:pPr>
              <w:pStyle w:val="TableParagraph"/>
              <w:spacing w:line="260" w:lineRule="exact"/>
              <w:ind w:left="26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7371" w:type="dxa"/>
          </w:tcPr>
          <w:p w:rsidR="00DA3D7B" w:rsidRDefault="00C27756">
            <w:pPr>
              <w:pStyle w:val="TableParagraph"/>
              <w:spacing w:line="260" w:lineRule="exact"/>
              <w:ind w:left="2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</w:p>
          <w:p w:rsidR="00DA3D7B" w:rsidRDefault="00C27756">
            <w:pPr>
              <w:pStyle w:val="TableParagraph"/>
              <w:spacing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Индекс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</w:p>
        </w:tc>
      </w:tr>
      <w:tr w:rsidR="00DA3D7B" w:rsidTr="00B206C6">
        <w:trPr>
          <w:trHeight w:val="553"/>
        </w:trPr>
        <w:tc>
          <w:tcPr>
            <w:tcW w:w="2977" w:type="dxa"/>
          </w:tcPr>
          <w:p w:rsidR="00DA3D7B" w:rsidRDefault="00C27756">
            <w:pPr>
              <w:pStyle w:val="TableParagraph"/>
              <w:ind w:left="26" w:right="6"/>
              <w:rPr>
                <w:sz w:val="24"/>
              </w:rPr>
            </w:pPr>
            <w:r>
              <w:rPr>
                <w:sz w:val="24"/>
              </w:rPr>
              <w:t>Методы сбора и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71" w:type="dxa"/>
          </w:tcPr>
          <w:p w:rsidR="00DA3D7B" w:rsidRDefault="00C27756">
            <w:pPr>
              <w:pStyle w:val="TableParagraph"/>
              <w:spacing w:line="261" w:lineRule="exact"/>
              <w:ind w:left="2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</w:p>
        </w:tc>
      </w:tr>
      <w:tr w:rsidR="00DA3D7B" w:rsidTr="00B206C6">
        <w:trPr>
          <w:trHeight w:val="3863"/>
        </w:trPr>
        <w:tc>
          <w:tcPr>
            <w:tcW w:w="2977" w:type="dxa"/>
          </w:tcPr>
          <w:p w:rsidR="00DA3D7B" w:rsidRDefault="00C27756">
            <w:pPr>
              <w:pStyle w:val="TableParagraph"/>
              <w:spacing w:line="259" w:lineRule="exact"/>
              <w:ind w:left="2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DA3D7B" w:rsidRDefault="00C27756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371" w:type="dxa"/>
          </w:tcPr>
          <w:p w:rsidR="00DA3D7B" w:rsidRDefault="00C27756">
            <w:pPr>
              <w:pStyle w:val="TableParagraph"/>
              <w:spacing w:line="259" w:lineRule="exact"/>
              <w:ind w:left="28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подготовительный</w:t>
            </w:r>
          </w:p>
          <w:p w:rsidR="00DA3D7B" w:rsidRDefault="00C27756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DA3D7B" w:rsidRDefault="00C27756">
            <w:pPr>
              <w:pStyle w:val="TableParagraph"/>
              <w:ind w:left="28" w:right="1058"/>
              <w:rPr>
                <w:sz w:val="24"/>
              </w:rPr>
            </w:pPr>
            <w:r>
              <w:rPr>
                <w:sz w:val="24"/>
              </w:rPr>
              <w:t>Проведение аналитической и диагностической работы.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Второй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практический</w:t>
            </w:r>
          </w:p>
          <w:p w:rsidR="00DA3D7B" w:rsidRDefault="00C27756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DA3D7B" w:rsidRDefault="00C27756">
            <w:pPr>
              <w:pStyle w:val="TableParagraph"/>
              <w:tabs>
                <w:tab w:val="left" w:pos="3181"/>
                <w:tab w:val="left" w:pos="5510"/>
              </w:tabs>
              <w:ind w:left="28" w:right="15"/>
              <w:jc w:val="both"/>
              <w:rPr>
                <w:sz w:val="24"/>
              </w:rPr>
            </w:pPr>
            <w:r>
              <w:rPr>
                <w:sz w:val="24"/>
              </w:rPr>
              <w:t>Реализация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z w:val="24"/>
              </w:rPr>
              <w:tab/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мониторинг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DA3D7B" w:rsidRDefault="00C27756">
            <w:pPr>
              <w:pStyle w:val="TableParagraph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</w:p>
          <w:p w:rsidR="00DA3D7B" w:rsidRDefault="00C27756">
            <w:pPr>
              <w:pStyle w:val="TableParagraph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DA3D7B" w:rsidRDefault="00C27756">
            <w:pPr>
              <w:pStyle w:val="TableParagraph"/>
              <w:ind w:left="28" w:right="9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Итоговый </w:t>
            </w:r>
            <w:r>
              <w:rPr>
                <w:spacing w:val="-6"/>
                <w:sz w:val="24"/>
              </w:rPr>
              <w:t>мониторинг реализации мероприятий программы, 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динамики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результатов, выявление</w:t>
            </w:r>
            <w:r>
              <w:rPr>
                <w:spacing w:val="-5"/>
                <w:sz w:val="24"/>
              </w:rPr>
              <w:t xml:space="preserve"> 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путей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решения,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определение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перспектив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дальнейшего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развития.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Подведение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постановка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стратегических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развития</w:t>
            </w:r>
          </w:p>
        </w:tc>
      </w:tr>
      <w:tr w:rsidR="00DA3D7B" w:rsidTr="00B206C6">
        <w:trPr>
          <w:trHeight w:val="3312"/>
        </w:trPr>
        <w:tc>
          <w:tcPr>
            <w:tcW w:w="2977" w:type="dxa"/>
          </w:tcPr>
          <w:p w:rsidR="00DA3D7B" w:rsidRDefault="00C27756">
            <w:pPr>
              <w:pStyle w:val="TableParagraph"/>
              <w:spacing w:line="259" w:lineRule="exact"/>
              <w:ind w:left="26"/>
              <w:rPr>
                <w:sz w:val="24"/>
              </w:rPr>
            </w:pPr>
            <w:r>
              <w:rPr>
                <w:sz w:val="24"/>
              </w:rPr>
              <w:t>Меры/мероприятия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A3D7B" w:rsidRDefault="00C27756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достижению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71" w:type="dxa"/>
          </w:tcPr>
          <w:p w:rsidR="00DA3D7B" w:rsidRDefault="00C27756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благополучия,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DA3D7B" w:rsidRDefault="00C27756">
            <w:pPr>
              <w:pStyle w:val="TableParagraph"/>
              <w:ind w:left="28" w:right="21"/>
              <w:jc w:val="both"/>
              <w:rPr>
                <w:sz w:val="24"/>
              </w:rPr>
            </w:pPr>
            <w:r>
              <w:rPr>
                <w:sz w:val="24"/>
              </w:rPr>
              <w:t>факторов,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DA3D7B" w:rsidRDefault="00C27756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left="28" w:right="8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Развитие механизмов </w:t>
            </w:r>
            <w:r>
              <w:rPr>
                <w:spacing w:val="-3"/>
                <w:sz w:val="24"/>
              </w:rPr>
              <w:t>социально-психологической и психолого-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педагогической поддержки участников образовательных </w:t>
            </w:r>
            <w:r>
              <w:rPr>
                <w:spacing w:val="-5"/>
                <w:sz w:val="24"/>
              </w:rPr>
              <w:t>отношении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пониженным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уровнем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школьного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благополучия</w:t>
            </w:r>
          </w:p>
          <w:p w:rsidR="00DA3D7B" w:rsidRDefault="00C27756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ind w:left="28" w:right="16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активного взаимодействия</w:t>
            </w:r>
          </w:p>
          <w:p w:rsidR="00DA3D7B" w:rsidRDefault="00C27756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ind w:left="28" w:right="14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неблагополучия,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совместная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</w:p>
          <w:p w:rsidR="00DA3D7B" w:rsidRDefault="00C27756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1" w:line="273" w:lineRule="exact"/>
              <w:ind w:left="268" w:hanging="241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выгорания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  <w:tr w:rsidR="00DA3D7B" w:rsidTr="00B206C6">
        <w:trPr>
          <w:trHeight w:val="1379"/>
        </w:trPr>
        <w:tc>
          <w:tcPr>
            <w:tcW w:w="2977" w:type="dxa"/>
          </w:tcPr>
          <w:p w:rsidR="00DA3D7B" w:rsidRDefault="00C27756">
            <w:pPr>
              <w:pStyle w:val="TableParagraph"/>
              <w:spacing w:line="259" w:lineRule="exact"/>
              <w:ind w:left="26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конечные</w:t>
            </w:r>
          </w:p>
          <w:p w:rsidR="00DA3D7B" w:rsidRDefault="00C27756">
            <w:pPr>
              <w:pStyle w:val="TableParagraph"/>
              <w:ind w:left="26" w:right="403"/>
              <w:rPr>
                <w:sz w:val="24"/>
              </w:rPr>
            </w:pPr>
            <w:r>
              <w:rPr>
                <w:sz w:val="24"/>
              </w:rPr>
              <w:t>результаты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371" w:type="dxa"/>
          </w:tcPr>
          <w:p w:rsidR="00DA3D7B" w:rsidRDefault="00C27756">
            <w:pPr>
              <w:pStyle w:val="TableParagraph"/>
              <w:spacing w:line="259" w:lineRule="exact"/>
              <w:ind w:left="28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</w:p>
          <w:p w:rsidR="00DA3D7B" w:rsidRDefault="00C27756">
            <w:pPr>
              <w:pStyle w:val="TableParagraph"/>
              <w:tabs>
                <w:tab w:val="left" w:pos="1361"/>
                <w:tab w:val="left" w:pos="2133"/>
                <w:tab w:val="left" w:pos="3829"/>
                <w:tab w:val="left" w:pos="4217"/>
                <w:tab w:val="left" w:pos="5884"/>
              </w:tabs>
              <w:ind w:left="28" w:right="17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z w:val="24"/>
              </w:rPr>
              <w:tab/>
              <w:t>доли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повышенным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</w:p>
          <w:p w:rsidR="00DA3D7B" w:rsidRDefault="00C27756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Создана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благополучия.</w:t>
            </w:r>
          </w:p>
        </w:tc>
      </w:tr>
      <w:tr w:rsidR="00DA3D7B" w:rsidTr="00B206C6">
        <w:trPr>
          <w:trHeight w:val="551"/>
        </w:trPr>
        <w:tc>
          <w:tcPr>
            <w:tcW w:w="2977" w:type="dxa"/>
          </w:tcPr>
          <w:p w:rsidR="00DA3D7B" w:rsidRDefault="00C27756">
            <w:pPr>
              <w:pStyle w:val="TableParagraph"/>
              <w:spacing w:line="259" w:lineRule="exact"/>
              <w:ind w:left="2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7371" w:type="dxa"/>
          </w:tcPr>
          <w:p w:rsidR="00DA3D7B" w:rsidRDefault="00C27756" w:rsidP="00B206C6">
            <w:pPr>
              <w:pStyle w:val="TableParagraph"/>
              <w:spacing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104"/>
                <w:sz w:val="24"/>
              </w:rPr>
              <w:t xml:space="preserve"> </w:t>
            </w:r>
            <w:r w:rsidR="00C31D2C" w:rsidRPr="00222D97">
              <w:rPr>
                <w:sz w:val="24"/>
                <w:szCs w:val="24"/>
              </w:rPr>
              <w:t>МБОУ «</w:t>
            </w:r>
            <w:r w:rsidR="00B206C6">
              <w:rPr>
                <w:sz w:val="24"/>
                <w:szCs w:val="24"/>
              </w:rPr>
              <w:t>Солнечная СОШ</w:t>
            </w:r>
            <w:r w:rsidR="00C31D2C" w:rsidRPr="00222D97">
              <w:rPr>
                <w:sz w:val="24"/>
                <w:szCs w:val="24"/>
              </w:rPr>
              <w:t xml:space="preserve">»                                                                                                                                                                    </w:t>
            </w:r>
            <w:r w:rsidR="00C31D2C">
              <w:rPr>
                <w:sz w:val="24"/>
                <w:szCs w:val="24"/>
              </w:rPr>
              <w:t xml:space="preserve">                         </w:t>
            </w:r>
          </w:p>
        </w:tc>
      </w:tr>
      <w:tr w:rsidR="00DA3D7B" w:rsidTr="00B206C6">
        <w:trPr>
          <w:trHeight w:val="275"/>
        </w:trPr>
        <w:tc>
          <w:tcPr>
            <w:tcW w:w="2977" w:type="dxa"/>
          </w:tcPr>
          <w:p w:rsidR="00DA3D7B" w:rsidRDefault="00C27756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7371" w:type="dxa"/>
          </w:tcPr>
          <w:p w:rsidR="00DA3D7B" w:rsidRDefault="00C27756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антикризисных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</w:tr>
    </w:tbl>
    <w:p w:rsidR="00DA3D7B" w:rsidRDefault="00DA3D7B">
      <w:pPr>
        <w:spacing w:line="256" w:lineRule="exact"/>
        <w:rPr>
          <w:sz w:val="24"/>
        </w:rPr>
        <w:sectPr w:rsidR="00DA3D7B">
          <w:footerReference w:type="default" r:id="rId7"/>
          <w:pgSz w:w="11910" w:h="16840"/>
          <w:pgMar w:top="1260" w:right="600" w:bottom="1120" w:left="1460" w:header="0" w:footer="922" w:gutter="0"/>
          <w:pgNumType w:start="2"/>
          <w:cols w:space="720"/>
        </w:sectPr>
      </w:pPr>
    </w:p>
    <w:p w:rsidR="00DA3D7B" w:rsidRDefault="00C27756">
      <w:pPr>
        <w:pStyle w:val="a3"/>
        <w:ind w:left="226" w:right="232"/>
        <w:jc w:val="center"/>
      </w:pPr>
      <w:r>
        <w:lastRenderedPageBreak/>
        <w:t>Дорожная</w:t>
      </w:r>
      <w:r>
        <w:rPr>
          <w:spacing w:val="-4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антирисковых мер</w:t>
      </w:r>
    </w:p>
    <w:p w:rsidR="00DA3D7B" w:rsidRDefault="00C27756">
      <w:pPr>
        <w:pStyle w:val="a3"/>
        <w:ind w:left="224" w:right="232"/>
        <w:jc w:val="center"/>
      </w:pPr>
      <w:r>
        <w:t>«Пониженный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благополучия»</w:t>
      </w:r>
    </w:p>
    <w:p w:rsidR="00DA3D7B" w:rsidRDefault="00DA3D7B">
      <w:pPr>
        <w:pStyle w:val="a3"/>
        <w:spacing w:before="8"/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3260"/>
        <w:gridCol w:w="1276"/>
        <w:gridCol w:w="1559"/>
        <w:gridCol w:w="1701"/>
      </w:tblGrid>
      <w:tr w:rsidR="00DA3D7B" w:rsidTr="00B206C6">
        <w:trPr>
          <w:trHeight w:val="551"/>
        </w:trPr>
        <w:tc>
          <w:tcPr>
            <w:tcW w:w="2269" w:type="dxa"/>
          </w:tcPr>
          <w:p w:rsidR="00DA3D7B" w:rsidRDefault="00C27756">
            <w:pPr>
              <w:pStyle w:val="TableParagraph"/>
              <w:spacing w:line="268" w:lineRule="exact"/>
              <w:ind w:left="652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3260" w:type="dxa"/>
          </w:tcPr>
          <w:p w:rsidR="00DA3D7B" w:rsidRDefault="00C27756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276" w:type="dxa"/>
          </w:tcPr>
          <w:p w:rsidR="00DA3D7B" w:rsidRDefault="00C27756">
            <w:pPr>
              <w:pStyle w:val="TableParagraph"/>
              <w:spacing w:line="268" w:lineRule="exact"/>
              <w:ind w:left="47" w:right="4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DA3D7B" w:rsidRDefault="00C27756">
            <w:pPr>
              <w:pStyle w:val="TableParagraph"/>
              <w:spacing w:line="264" w:lineRule="exact"/>
              <w:ind w:left="49" w:right="39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559" w:type="dxa"/>
          </w:tcPr>
          <w:p w:rsidR="00DA3D7B" w:rsidRDefault="00C27756">
            <w:pPr>
              <w:pStyle w:val="TableParagraph"/>
              <w:spacing w:line="268" w:lineRule="exact"/>
              <w:ind w:left="32" w:right="2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</w:t>
            </w:r>
          </w:p>
          <w:p w:rsidR="00DA3D7B" w:rsidRDefault="00C27756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1701" w:type="dxa"/>
          </w:tcPr>
          <w:p w:rsidR="00DA3D7B" w:rsidRDefault="00C27756">
            <w:pPr>
              <w:pStyle w:val="TableParagraph"/>
              <w:spacing w:line="268" w:lineRule="exact"/>
              <w:ind w:left="29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DA3D7B" w:rsidTr="00B206C6">
        <w:trPr>
          <w:trHeight w:val="1103"/>
        </w:trPr>
        <w:tc>
          <w:tcPr>
            <w:tcW w:w="2269" w:type="dxa"/>
            <w:vMerge w:val="restart"/>
          </w:tcPr>
          <w:p w:rsidR="00DA3D7B" w:rsidRDefault="00C27756">
            <w:pPr>
              <w:pStyle w:val="TableParagraph"/>
              <w:ind w:right="66"/>
              <w:rPr>
                <w:sz w:val="24"/>
              </w:rPr>
            </w:pPr>
            <w:r>
              <w:rPr>
                <w:sz w:val="24"/>
              </w:rPr>
              <w:t>1. 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благополучия,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DA3D7B" w:rsidRDefault="00C27756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факторов,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260" w:type="dxa"/>
          </w:tcPr>
          <w:p w:rsidR="00DA3D7B" w:rsidRDefault="00C277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  <w:p w:rsidR="00DA3D7B" w:rsidRDefault="00C27756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факторов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неблагополучия</w:t>
            </w:r>
          </w:p>
        </w:tc>
        <w:tc>
          <w:tcPr>
            <w:tcW w:w="1276" w:type="dxa"/>
          </w:tcPr>
          <w:p w:rsidR="00DA3D7B" w:rsidRDefault="00C27756">
            <w:pPr>
              <w:pStyle w:val="TableParagraph"/>
              <w:ind w:left="482" w:right="200" w:hanging="264"/>
              <w:rPr>
                <w:sz w:val="24"/>
              </w:rPr>
            </w:pPr>
            <w:r>
              <w:rPr>
                <w:spacing w:val="-1"/>
                <w:sz w:val="24"/>
              </w:rPr>
              <w:t>Апрель-май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59" w:type="dxa"/>
          </w:tcPr>
          <w:p w:rsidR="00DA3D7B" w:rsidRDefault="00C27756">
            <w:pPr>
              <w:pStyle w:val="TableParagraph"/>
              <w:ind w:left="5" w:right="258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DA3D7B" w:rsidRDefault="00C27756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701" w:type="dxa"/>
          </w:tcPr>
          <w:p w:rsidR="00DA3D7B" w:rsidRDefault="00C2775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Ученики</w:t>
            </w:r>
          </w:p>
          <w:p w:rsidR="00DA3D7B" w:rsidRDefault="00C2775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DA3D7B" w:rsidTr="00B206C6">
        <w:trPr>
          <w:trHeight w:val="2585"/>
        </w:trPr>
        <w:tc>
          <w:tcPr>
            <w:tcW w:w="2269" w:type="dxa"/>
            <w:vMerge/>
            <w:tcBorders>
              <w:top w:val="nil"/>
            </w:tcBorders>
          </w:tcPr>
          <w:p w:rsidR="00DA3D7B" w:rsidRDefault="00DA3D7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3D7B" w:rsidRDefault="00C27756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2. 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DA3D7B" w:rsidRDefault="00C2775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работы на 2020-2021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  <w:p w:rsidR="00DA3D7B" w:rsidRDefault="00C27756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разработка 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DA3D7B" w:rsidRDefault="00C277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</w:t>
            </w:r>
          </w:p>
          <w:p w:rsidR="00DA3D7B" w:rsidRDefault="00C277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76" w:type="dxa"/>
          </w:tcPr>
          <w:p w:rsidR="00DA3D7B" w:rsidRDefault="00C27756">
            <w:pPr>
              <w:pStyle w:val="TableParagraph"/>
              <w:ind w:left="482" w:right="207" w:hanging="260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59" w:type="dxa"/>
          </w:tcPr>
          <w:p w:rsidR="00DA3D7B" w:rsidRDefault="00C27756">
            <w:pPr>
              <w:pStyle w:val="TableParagraph"/>
              <w:ind w:left="5" w:right="17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1" w:type="dxa"/>
          </w:tcPr>
          <w:p w:rsidR="00DA3D7B" w:rsidRDefault="00C27756">
            <w:pPr>
              <w:pStyle w:val="TableParagraph"/>
              <w:ind w:left="248" w:right="213" w:firstLine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</w:p>
        </w:tc>
      </w:tr>
      <w:tr w:rsidR="00DA3D7B" w:rsidTr="00B206C6">
        <w:trPr>
          <w:trHeight w:val="1789"/>
        </w:trPr>
        <w:tc>
          <w:tcPr>
            <w:tcW w:w="2269" w:type="dxa"/>
            <w:vMerge w:val="restart"/>
          </w:tcPr>
          <w:p w:rsidR="00DA3D7B" w:rsidRDefault="00C27756">
            <w:pPr>
              <w:pStyle w:val="TableParagraph"/>
              <w:ind w:right="14"/>
              <w:rPr>
                <w:sz w:val="24"/>
              </w:rPr>
            </w:pPr>
            <w:r>
              <w:rPr>
                <w:sz w:val="24"/>
              </w:rPr>
              <w:t>2.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DA3D7B" w:rsidRDefault="00C27756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DA3D7B" w:rsidRDefault="00C277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</w:p>
        </w:tc>
        <w:tc>
          <w:tcPr>
            <w:tcW w:w="3260" w:type="dxa"/>
          </w:tcPr>
          <w:p w:rsidR="00DA3D7B" w:rsidRDefault="00C27756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1.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сплочение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буллинга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A3D7B" w:rsidRDefault="00C27756">
            <w:pPr>
              <w:pStyle w:val="TableParagraph"/>
              <w:spacing w:line="270" w:lineRule="atLeast"/>
              <w:ind w:right="982"/>
              <w:rPr>
                <w:sz w:val="24"/>
              </w:rPr>
            </w:pPr>
            <w:r>
              <w:rPr>
                <w:spacing w:val="-1"/>
                <w:sz w:val="24"/>
              </w:rPr>
              <w:t>конфликтных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</w:t>
            </w:r>
          </w:p>
        </w:tc>
        <w:tc>
          <w:tcPr>
            <w:tcW w:w="1276" w:type="dxa"/>
          </w:tcPr>
          <w:p w:rsidR="00DA3D7B" w:rsidRDefault="00C27756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  <w:p w:rsidR="00DA3D7B" w:rsidRDefault="00C2775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декабрь 2021</w:t>
            </w:r>
          </w:p>
        </w:tc>
        <w:tc>
          <w:tcPr>
            <w:tcW w:w="1559" w:type="dxa"/>
          </w:tcPr>
          <w:p w:rsidR="00DA3D7B" w:rsidRDefault="00C27756">
            <w:pPr>
              <w:pStyle w:val="TableParagraph"/>
              <w:ind w:left="5" w:right="17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1" w:type="dxa"/>
          </w:tcPr>
          <w:p w:rsidR="00DA3D7B" w:rsidRDefault="00C27756">
            <w:pPr>
              <w:pStyle w:val="TableParagraph"/>
              <w:ind w:left="248" w:right="213" w:firstLine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</w:p>
        </w:tc>
      </w:tr>
      <w:tr w:rsidR="00DA3D7B" w:rsidTr="00B206C6">
        <w:trPr>
          <w:trHeight w:val="2416"/>
        </w:trPr>
        <w:tc>
          <w:tcPr>
            <w:tcW w:w="2269" w:type="dxa"/>
            <w:vMerge/>
            <w:tcBorders>
              <w:top w:val="nil"/>
            </w:tcBorders>
          </w:tcPr>
          <w:p w:rsidR="00DA3D7B" w:rsidRDefault="00DA3D7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3D7B" w:rsidRDefault="00C277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Адресное</w:t>
            </w:r>
          </w:p>
          <w:p w:rsidR="00DA3D7B" w:rsidRDefault="00C27756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педагогическое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:rsidR="00DA3D7B" w:rsidRDefault="00C27756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DA3D7B" w:rsidRDefault="00C27756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тревожности</w:t>
            </w:r>
          </w:p>
        </w:tc>
        <w:tc>
          <w:tcPr>
            <w:tcW w:w="1276" w:type="dxa"/>
          </w:tcPr>
          <w:p w:rsidR="00DA3D7B" w:rsidRDefault="00C27756">
            <w:pPr>
              <w:pStyle w:val="TableParagraph"/>
              <w:spacing w:line="268" w:lineRule="exact"/>
              <w:ind w:left="49" w:right="4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59" w:type="dxa"/>
          </w:tcPr>
          <w:p w:rsidR="00DA3D7B" w:rsidRDefault="00C27756">
            <w:pPr>
              <w:pStyle w:val="TableParagraph"/>
              <w:ind w:left="5" w:right="17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701" w:type="dxa"/>
          </w:tcPr>
          <w:p w:rsidR="00DA3D7B" w:rsidRDefault="00C2775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Учащиеся,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DA3D7B" w:rsidTr="00B206C6">
        <w:trPr>
          <w:trHeight w:val="1655"/>
        </w:trPr>
        <w:tc>
          <w:tcPr>
            <w:tcW w:w="2269" w:type="dxa"/>
            <w:vMerge w:val="restart"/>
          </w:tcPr>
          <w:p w:rsidR="00DA3D7B" w:rsidRDefault="00C277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</w:p>
          <w:p w:rsidR="00DA3D7B" w:rsidRDefault="00C27756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260" w:type="dxa"/>
          </w:tcPr>
          <w:p w:rsidR="00DA3D7B" w:rsidRDefault="00C27756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1. 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мастерская: «Изучение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A3D7B" w:rsidRDefault="00C277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</w:t>
            </w:r>
          </w:p>
          <w:p w:rsidR="00DA3D7B" w:rsidRDefault="00C277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успеха»</w:t>
            </w:r>
          </w:p>
        </w:tc>
        <w:tc>
          <w:tcPr>
            <w:tcW w:w="1276" w:type="dxa"/>
          </w:tcPr>
          <w:p w:rsidR="00DA3D7B" w:rsidRDefault="00C27756">
            <w:pPr>
              <w:pStyle w:val="TableParagraph"/>
              <w:spacing w:line="268" w:lineRule="exact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59" w:type="dxa"/>
          </w:tcPr>
          <w:p w:rsidR="00DA3D7B" w:rsidRDefault="00C27756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DA3D7B" w:rsidRDefault="00C27756">
            <w:pPr>
              <w:pStyle w:val="TableParagraph"/>
              <w:tabs>
                <w:tab w:val="left" w:pos="1307"/>
              </w:tabs>
              <w:ind w:left="5" w:right="-1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1" w:type="dxa"/>
          </w:tcPr>
          <w:p w:rsidR="00DA3D7B" w:rsidRDefault="00C27756">
            <w:pPr>
              <w:pStyle w:val="TableParagraph"/>
              <w:ind w:left="180" w:right="146" w:firstLine="199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DA3D7B" w:rsidTr="00B206C6">
        <w:trPr>
          <w:trHeight w:val="1379"/>
        </w:trPr>
        <w:tc>
          <w:tcPr>
            <w:tcW w:w="2269" w:type="dxa"/>
            <w:vMerge/>
            <w:tcBorders>
              <w:top w:val="nil"/>
            </w:tcBorders>
          </w:tcPr>
          <w:p w:rsidR="00DA3D7B" w:rsidRDefault="00DA3D7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A3D7B" w:rsidRDefault="00C27756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1. Педагогический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кейс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A3D7B" w:rsidRDefault="00C277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решение»</w:t>
            </w:r>
          </w:p>
        </w:tc>
        <w:tc>
          <w:tcPr>
            <w:tcW w:w="1276" w:type="dxa"/>
          </w:tcPr>
          <w:p w:rsidR="00DA3D7B" w:rsidRDefault="00C27756">
            <w:pPr>
              <w:pStyle w:val="TableParagraph"/>
              <w:spacing w:line="268" w:lineRule="exact"/>
              <w:ind w:left="49" w:right="37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 г</w:t>
            </w:r>
          </w:p>
        </w:tc>
        <w:tc>
          <w:tcPr>
            <w:tcW w:w="1559" w:type="dxa"/>
          </w:tcPr>
          <w:p w:rsidR="00DA3D7B" w:rsidRDefault="00C27756">
            <w:pPr>
              <w:pStyle w:val="TableParagraph"/>
              <w:ind w:left="257" w:right="108" w:hanging="12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701" w:type="dxa"/>
          </w:tcPr>
          <w:p w:rsidR="00DA3D7B" w:rsidRDefault="00C27756">
            <w:pPr>
              <w:pStyle w:val="TableParagraph"/>
              <w:ind w:left="180" w:right="146" w:firstLine="199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DA3D7B" w:rsidTr="00B206C6">
        <w:trPr>
          <w:trHeight w:val="554"/>
        </w:trPr>
        <w:tc>
          <w:tcPr>
            <w:tcW w:w="2269" w:type="dxa"/>
          </w:tcPr>
          <w:p w:rsidR="00DA3D7B" w:rsidRDefault="00C277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</w:p>
          <w:p w:rsidR="00DA3D7B" w:rsidRDefault="00D03E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C27756">
              <w:rPr>
                <w:sz w:val="24"/>
              </w:rPr>
              <w:t>рофессиональног</w:t>
            </w:r>
            <w:r>
              <w:rPr>
                <w:sz w:val="24"/>
              </w:rPr>
              <w:t>о выгорания</w:t>
            </w:r>
            <w:r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260" w:type="dxa"/>
          </w:tcPr>
          <w:p w:rsidR="00DA3D7B" w:rsidRDefault="00C277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D03EF1" w:rsidRDefault="00C27756" w:rsidP="00D03EF1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наличия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D03EF1">
              <w:rPr>
                <w:sz w:val="24"/>
              </w:rPr>
              <w:t xml:space="preserve"> отсутствие</w:t>
            </w:r>
            <w:r w:rsidR="00D03EF1">
              <w:rPr>
                <w:spacing w:val="1"/>
                <w:sz w:val="24"/>
              </w:rPr>
              <w:t xml:space="preserve"> </w:t>
            </w:r>
            <w:r w:rsidR="00D03EF1">
              <w:rPr>
                <w:sz w:val="24"/>
              </w:rPr>
              <w:t>профессионального</w:t>
            </w:r>
          </w:p>
          <w:p w:rsidR="00DA3D7B" w:rsidRDefault="00D03EF1" w:rsidP="00D03EF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выгорания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276" w:type="dxa"/>
          </w:tcPr>
          <w:p w:rsidR="00DA3D7B" w:rsidRDefault="00C27756">
            <w:pPr>
              <w:pStyle w:val="TableParagraph"/>
              <w:spacing w:line="271" w:lineRule="exact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559" w:type="dxa"/>
          </w:tcPr>
          <w:p w:rsidR="00DA3D7B" w:rsidRDefault="00C27756">
            <w:pPr>
              <w:pStyle w:val="TableParagraph"/>
              <w:spacing w:line="271" w:lineRule="exact"/>
              <w:ind w:left="137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DA3D7B" w:rsidRDefault="00C27756">
            <w:pPr>
              <w:pStyle w:val="TableParagraph"/>
              <w:spacing w:line="264" w:lineRule="exact"/>
              <w:ind w:left="257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01" w:type="dxa"/>
          </w:tcPr>
          <w:p w:rsidR="00DA3D7B" w:rsidRDefault="00C27756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</w:p>
          <w:p w:rsidR="00DA3D7B" w:rsidRDefault="00C27756">
            <w:pPr>
              <w:pStyle w:val="TableParagraph"/>
              <w:spacing w:line="26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коллектив</w:t>
            </w:r>
          </w:p>
        </w:tc>
      </w:tr>
      <w:tr w:rsidR="00D03EF1" w:rsidTr="00B206C6">
        <w:trPr>
          <w:trHeight w:val="554"/>
        </w:trPr>
        <w:tc>
          <w:tcPr>
            <w:tcW w:w="2269" w:type="dxa"/>
          </w:tcPr>
          <w:p w:rsidR="00D03EF1" w:rsidRDefault="00D03EF1" w:rsidP="00D03EF1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3260" w:type="dxa"/>
          </w:tcPr>
          <w:p w:rsidR="00D03EF1" w:rsidRDefault="00D03EF1" w:rsidP="00D03EF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  <w:p w:rsidR="00D03EF1" w:rsidRDefault="00D03EF1" w:rsidP="00D03E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выгорания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педагогов»</w:t>
            </w:r>
          </w:p>
        </w:tc>
        <w:tc>
          <w:tcPr>
            <w:tcW w:w="1276" w:type="dxa"/>
          </w:tcPr>
          <w:p w:rsidR="00D03EF1" w:rsidRDefault="00D03EF1" w:rsidP="00D03EF1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559" w:type="dxa"/>
          </w:tcPr>
          <w:p w:rsidR="00D03EF1" w:rsidRDefault="00D03EF1" w:rsidP="00D03EF1">
            <w:pPr>
              <w:pStyle w:val="TableParagraph"/>
              <w:ind w:left="137" w:right="12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D03EF1" w:rsidRDefault="00D03EF1" w:rsidP="00D03EF1">
            <w:pPr>
              <w:pStyle w:val="TableParagraph"/>
              <w:spacing w:line="269" w:lineRule="exact"/>
              <w:ind w:left="32" w:right="20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701" w:type="dxa"/>
          </w:tcPr>
          <w:p w:rsidR="00D03EF1" w:rsidRDefault="00D03EF1" w:rsidP="00D03EF1">
            <w:pPr>
              <w:pStyle w:val="TableParagraph"/>
              <w:ind w:left="327" w:right="2" w:hanging="3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</w:tbl>
    <w:p w:rsidR="00C27756" w:rsidRPr="00B206C6" w:rsidRDefault="00C27756" w:rsidP="00B206C6">
      <w:pPr>
        <w:tabs>
          <w:tab w:val="left" w:pos="3231"/>
        </w:tabs>
      </w:pPr>
    </w:p>
    <w:sectPr w:rsidR="00C27756" w:rsidRPr="00B206C6" w:rsidSect="00B206C6">
      <w:pgSz w:w="11910" w:h="16840"/>
      <w:pgMar w:top="980" w:right="600" w:bottom="709" w:left="1460" w:header="0" w:footer="9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4B7" w:rsidRDefault="009B34B7" w:rsidP="00DA3D7B">
      <w:r>
        <w:separator/>
      </w:r>
    </w:p>
  </w:endnote>
  <w:endnote w:type="continuationSeparator" w:id="0">
    <w:p w:rsidR="009B34B7" w:rsidRDefault="009B34B7" w:rsidP="00DA3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D7B" w:rsidRDefault="00E10F1E">
    <w:pPr>
      <w:pStyle w:val="a3"/>
      <w:spacing w:line="14" w:lineRule="auto"/>
      <w:rPr>
        <w:sz w:val="20"/>
      </w:rPr>
    </w:pPr>
    <w:r w:rsidRPr="00E10F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15pt;margin-top:780.8pt;width:11.6pt;height:13.05pt;z-index:-251658752;mso-position-horizontal-relative:page;mso-position-vertical-relative:page" filled="f" stroked="f">
          <v:textbox style="mso-next-textbox:#_x0000_s1025" inset="0,0,0,0">
            <w:txbxContent>
              <w:p w:rsidR="00DA3D7B" w:rsidRDefault="00E10F1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2775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F01BF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4B7" w:rsidRDefault="009B34B7" w:rsidP="00DA3D7B">
      <w:r>
        <w:separator/>
      </w:r>
    </w:p>
  </w:footnote>
  <w:footnote w:type="continuationSeparator" w:id="0">
    <w:p w:rsidR="009B34B7" w:rsidRDefault="009B34B7" w:rsidP="00DA3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7337"/>
    <w:multiLevelType w:val="hybridMultilevel"/>
    <w:tmpl w:val="B1D259DC"/>
    <w:lvl w:ilvl="0" w:tplc="D1485620">
      <w:start w:val="1"/>
      <w:numFmt w:val="decimal"/>
      <w:lvlText w:val="%1."/>
      <w:lvlJc w:val="left"/>
      <w:pPr>
        <w:ind w:left="333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AEC3B0">
      <w:numFmt w:val="bullet"/>
      <w:lvlText w:val="•"/>
      <w:lvlJc w:val="left"/>
      <w:pPr>
        <w:ind w:left="981" w:hanging="305"/>
      </w:pPr>
      <w:rPr>
        <w:rFonts w:hint="default"/>
        <w:lang w:val="ru-RU" w:eastAsia="en-US" w:bidi="ar-SA"/>
      </w:rPr>
    </w:lvl>
    <w:lvl w:ilvl="2" w:tplc="CED0B4D6">
      <w:numFmt w:val="bullet"/>
      <w:lvlText w:val="•"/>
      <w:lvlJc w:val="left"/>
      <w:pPr>
        <w:ind w:left="1623" w:hanging="305"/>
      </w:pPr>
      <w:rPr>
        <w:rFonts w:hint="default"/>
        <w:lang w:val="ru-RU" w:eastAsia="en-US" w:bidi="ar-SA"/>
      </w:rPr>
    </w:lvl>
    <w:lvl w:ilvl="3" w:tplc="12B06542">
      <w:numFmt w:val="bullet"/>
      <w:lvlText w:val="•"/>
      <w:lvlJc w:val="left"/>
      <w:pPr>
        <w:ind w:left="2265" w:hanging="305"/>
      </w:pPr>
      <w:rPr>
        <w:rFonts w:hint="default"/>
        <w:lang w:val="ru-RU" w:eastAsia="en-US" w:bidi="ar-SA"/>
      </w:rPr>
    </w:lvl>
    <w:lvl w:ilvl="4" w:tplc="257A169C">
      <w:numFmt w:val="bullet"/>
      <w:lvlText w:val="•"/>
      <w:lvlJc w:val="left"/>
      <w:pPr>
        <w:ind w:left="2907" w:hanging="305"/>
      </w:pPr>
      <w:rPr>
        <w:rFonts w:hint="default"/>
        <w:lang w:val="ru-RU" w:eastAsia="en-US" w:bidi="ar-SA"/>
      </w:rPr>
    </w:lvl>
    <w:lvl w:ilvl="5" w:tplc="9D8EC5CE">
      <w:numFmt w:val="bullet"/>
      <w:lvlText w:val="•"/>
      <w:lvlJc w:val="left"/>
      <w:pPr>
        <w:ind w:left="3549" w:hanging="305"/>
      </w:pPr>
      <w:rPr>
        <w:rFonts w:hint="default"/>
        <w:lang w:val="ru-RU" w:eastAsia="en-US" w:bidi="ar-SA"/>
      </w:rPr>
    </w:lvl>
    <w:lvl w:ilvl="6" w:tplc="E33E778C">
      <w:numFmt w:val="bullet"/>
      <w:lvlText w:val="•"/>
      <w:lvlJc w:val="left"/>
      <w:pPr>
        <w:ind w:left="4191" w:hanging="305"/>
      </w:pPr>
      <w:rPr>
        <w:rFonts w:hint="default"/>
        <w:lang w:val="ru-RU" w:eastAsia="en-US" w:bidi="ar-SA"/>
      </w:rPr>
    </w:lvl>
    <w:lvl w:ilvl="7" w:tplc="C9EC0FE8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8" w:tplc="8B3266DC">
      <w:numFmt w:val="bullet"/>
      <w:lvlText w:val="•"/>
      <w:lvlJc w:val="left"/>
      <w:pPr>
        <w:ind w:left="5475" w:hanging="305"/>
      </w:pPr>
      <w:rPr>
        <w:rFonts w:hint="default"/>
        <w:lang w:val="ru-RU" w:eastAsia="en-US" w:bidi="ar-SA"/>
      </w:rPr>
    </w:lvl>
  </w:abstractNum>
  <w:abstractNum w:abstractNumId="1">
    <w:nsid w:val="20D00D23"/>
    <w:multiLevelType w:val="hybridMultilevel"/>
    <w:tmpl w:val="79AC3134"/>
    <w:lvl w:ilvl="0" w:tplc="DE446090">
      <w:start w:val="1"/>
      <w:numFmt w:val="decimal"/>
      <w:lvlText w:val="%1."/>
      <w:lvlJc w:val="left"/>
      <w:pPr>
        <w:ind w:left="373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CE20E4">
      <w:numFmt w:val="bullet"/>
      <w:lvlText w:val="•"/>
      <w:lvlJc w:val="left"/>
      <w:pPr>
        <w:ind w:left="1017" w:hanging="346"/>
      </w:pPr>
      <w:rPr>
        <w:rFonts w:hint="default"/>
        <w:lang w:val="ru-RU" w:eastAsia="en-US" w:bidi="ar-SA"/>
      </w:rPr>
    </w:lvl>
    <w:lvl w:ilvl="2" w:tplc="4080B9E0">
      <w:numFmt w:val="bullet"/>
      <w:lvlText w:val="•"/>
      <w:lvlJc w:val="left"/>
      <w:pPr>
        <w:ind w:left="1655" w:hanging="346"/>
      </w:pPr>
      <w:rPr>
        <w:rFonts w:hint="default"/>
        <w:lang w:val="ru-RU" w:eastAsia="en-US" w:bidi="ar-SA"/>
      </w:rPr>
    </w:lvl>
    <w:lvl w:ilvl="3" w:tplc="46269E6C">
      <w:numFmt w:val="bullet"/>
      <w:lvlText w:val="•"/>
      <w:lvlJc w:val="left"/>
      <w:pPr>
        <w:ind w:left="2293" w:hanging="346"/>
      </w:pPr>
      <w:rPr>
        <w:rFonts w:hint="default"/>
        <w:lang w:val="ru-RU" w:eastAsia="en-US" w:bidi="ar-SA"/>
      </w:rPr>
    </w:lvl>
    <w:lvl w:ilvl="4" w:tplc="0C38FD52">
      <w:numFmt w:val="bullet"/>
      <w:lvlText w:val="•"/>
      <w:lvlJc w:val="left"/>
      <w:pPr>
        <w:ind w:left="2931" w:hanging="346"/>
      </w:pPr>
      <w:rPr>
        <w:rFonts w:hint="default"/>
        <w:lang w:val="ru-RU" w:eastAsia="en-US" w:bidi="ar-SA"/>
      </w:rPr>
    </w:lvl>
    <w:lvl w:ilvl="5" w:tplc="F448EF26">
      <w:numFmt w:val="bullet"/>
      <w:lvlText w:val="•"/>
      <w:lvlJc w:val="left"/>
      <w:pPr>
        <w:ind w:left="3569" w:hanging="346"/>
      </w:pPr>
      <w:rPr>
        <w:rFonts w:hint="default"/>
        <w:lang w:val="ru-RU" w:eastAsia="en-US" w:bidi="ar-SA"/>
      </w:rPr>
    </w:lvl>
    <w:lvl w:ilvl="6" w:tplc="1880258C">
      <w:numFmt w:val="bullet"/>
      <w:lvlText w:val="•"/>
      <w:lvlJc w:val="left"/>
      <w:pPr>
        <w:ind w:left="4207" w:hanging="346"/>
      </w:pPr>
      <w:rPr>
        <w:rFonts w:hint="default"/>
        <w:lang w:val="ru-RU" w:eastAsia="en-US" w:bidi="ar-SA"/>
      </w:rPr>
    </w:lvl>
    <w:lvl w:ilvl="7" w:tplc="C764F0F8">
      <w:numFmt w:val="bullet"/>
      <w:lvlText w:val="•"/>
      <w:lvlJc w:val="left"/>
      <w:pPr>
        <w:ind w:left="4845" w:hanging="346"/>
      </w:pPr>
      <w:rPr>
        <w:rFonts w:hint="default"/>
        <w:lang w:val="ru-RU" w:eastAsia="en-US" w:bidi="ar-SA"/>
      </w:rPr>
    </w:lvl>
    <w:lvl w:ilvl="8" w:tplc="FB382650">
      <w:numFmt w:val="bullet"/>
      <w:lvlText w:val="•"/>
      <w:lvlJc w:val="left"/>
      <w:pPr>
        <w:ind w:left="5483" w:hanging="34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A3D7B"/>
    <w:rsid w:val="006F01BF"/>
    <w:rsid w:val="009B34B7"/>
    <w:rsid w:val="00B206C6"/>
    <w:rsid w:val="00C27756"/>
    <w:rsid w:val="00C31D2C"/>
    <w:rsid w:val="00D03EF1"/>
    <w:rsid w:val="00D351A1"/>
    <w:rsid w:val="00DA3D7B"/>
    <w:rsid w:val="00E10F1E"/>
    <w:rsid w:val="00E2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3D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D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3D7B"/>
    <w:rPr>
      <w:sz w:val="24"/>
      <w:szCs w:val="24"/>
    </w:rPr>
  </w:style>
  <w:style w:type="paragraph" w:styleId="a4">
    <w:name w:val="List Paragraph"/>
    <w:basedOn w:val="a"/>
    <w:uiPriority w:val="1"/>
    <w:qFormat/>
    <w:rsid w:val="00DA3D7B"/>
  </w:style>
  <w:style w:type="paragraph" w:customStyle="1" w:styleId="TableParagraph">
    <w:name w:val="Table Paragraph"/>
    <w:basedOn w:val="a"/>
    <w:uiPriority w:val="1"/>
    <w:qFormat/>
    <w:rsid w:val="00DA3D7B"/>
    <w:pPr>
      <w:ind w:left="4"/>
    </w:pPr>
  </w:style>
  <w:style w:type="paragraph" w:styleId="a5">
    <w:name w:val="Balloon Text"/>
    <w:basedOn w:val="a"/>
    <w:link w:val="a6"/>
    <w:uiPriority w:val="99"/>
    <w:semiHidden/>
    <w:unhideWhenUsed/>
    <w:rsid w:val="00C31D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D2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B206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06C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B206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06C6"/>
    <w:rPr>
      <w:rFonts w:ascii="Times New Roman" w:eastAsia="Times New Roman" w:hAnsi="Times New Roman" w:cs="Times New Roman"/>
      <w:lang w:val="ru-RU"/>
    </w:rPr>
  </w:style>
  <w:style w:type="paragraph" w:customStyle="1" w:styleId="Heading1">
    <w:name w:val="Heading 1"/>
    <w:basedOn w:val="a"/>
    <w:uiPriority w:val="1"/>
    <w:qFormat/>
    <w:rsid w:val="006F01BF"/>
    <w:pPr>
      <w:ind w:left="6400" w:right="319"/>
      <w:jc w:val="center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 13</dc:creator>
  <cp:lastModifiedBy>АрбиШК</cp:lastModifiedBy>
  <cp:revision>7</cp:revision>
  <dcterms:created xsi:type="dcterms:W3CDTF">2021-05-24T21:12:00Z</dcterms:created>
  <dcterms:modified xsi:type="dcterms:W3CDTF">2021-06-21T08:40:00Z</dcterms:modified>
</cp:coreProperties>
</file>