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A5" w:rsidRPr="00416617" w:rsidRDefault="00D059D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День единого текста     7 </w:t>
      </w:r>
      <w:r w:rsidR="00F81CA5"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1CA5" w:rsidRPr="00416617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F81CA5" w:rsidRPr="004166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3C9F" w:rsidRPr="00416617" w:rsidRDefault="00872AD6" w:rsidP="0041661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="00B35B0C" w:rsidRPr="00416617">
        <w:rPr>
          <w:rFonts w:ascii="Times New Roman" w:hAnsi="Times New Roman" w:cs="Times New Roman"/>
          <w:b/>
          <w:sz w:val="28"/>
          <w:szCs w:val="28"/>
        </w:rPr>
        <w:t> — один из высочайших барханов мир</w:t>
      </w:r>
      <w:r w:rsidR="009625A0" w:rsidRPr="00416617">
        <w:rPr>
          <w:rFonts w:ascii="Times New Roman" w:hAnsi="Times New Roman" w:cs="Times New Roman"/>
          <w:b/>
          <w:sz w:val="28"/>
          <w:szCs w:val="28"/>
        </w:rPr>
        <w:t xml:space="preserve">а. Высота — 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262 метров. В поперечнике — 2−3 километра. Площадь — около 600 гектаров. Название в переводе с </w:t>
      </w:r>
      <w:proofErr w:type="gram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тюркского</w:t>
      </w:r>
      <w:proofErr w:type="gram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означ</w:t>
      </w:r>
      <w:r w:rsidR="009625A0" w:rsidRPr="00416617">
        <w:rPr>
          <w:rFonts w:ascii="Times New Roman" w:hAnsi="Times New Roman" w:cs="Times New Roman"/>
          <w:b/>
          <w:sz w:val="28"/>
          <w:szCs w:val="28"/>
        </w:rPr>
        <w:t>ает «желтые пески»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. Бархан </w:t>
      </w:r>
      <w:proofErr w:type="spell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отделен от среднеазиатских пустынь 300 километрами, причем 300 километрами Каспийского моря. Что он здесь вообще делает? Пустыни здесь вроде бы не было. Перекочевать по морю бархан, видимо, никак не мог.</w:t>
      </w:r>
      <w:proofErr w:type="gram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625A0" w:rsidRPr="00416617" w:rsidRDefault="00872AD6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33C9F" w:rsidRPr="00416617">
        <w:rPr>
          <w:rFonts w:ascii="Times New Roman" w:hAnsi="Times New Roman" w:cs="Times New Roman"/>
          <w:b/>
          <w:sz w:val="28"/>
          <w:szCs w:val="28"/>
        </w:rPr>
        <w:t>Существует много легенд возникновения пустыни.</w:t>
      </w:r>
      <w:r w:rsidR="0041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одна из них: два брата влюбились в принцессу. Она жила в </w:t>
      </w:r>
      <w:proofErr w:type="gramStart"/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замке, построенном посреди озера и не могла</w:t>
      </w:r>
      <w:proofErr w:type="gramEnd"/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выбраться из своего дома иначе, чем на лодке. Принцесса любила верховую езду и соколиную охоту. Однажды она объявила, что вступит в брак с тем из братьев, который превратит озеро в твердую землю. Братья пошли в разные стороны. Первый отправился в </w:t>
      </w:r>
      <w:proofErr w:type="spellStart"/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Кубачи</w:t>
      </w:r>
      <w:proofErr w:type="spellEnd"/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заказать саблю, которая могла бы рассечь утесы. Второй пошел к морю с мешком такой величины, чтобы, наполнив его песком, засыпать им озеро. </w:t>
      </w:r>
      <w:proofErr w:type="gramStart"/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Старшему</w:t>
      </w:r>
      <w:proofErr w:type="gramEnd"/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посчастливилось найти желанную саблю. От замка принцессы ближе до </w:t>
      </w:r>
      <w:proofErr w:type="spellStart"/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Кубачей</w:t>
      </w:r>
      <w:proofErr w:type="spellEnd"/>
      <w:r w:rsidR="00233C9F"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, нежели до моря, и он быстро возвратился, опередив младшего брата, который прошел лишь половину пути от Каспия до замка. Вдруг младший, согнувшийся под мешком, запыхавшийся, весь в поту, услышал страшный шум, словно сто тысяч коней бросились во всю прыть в море. Это брат рассек скалу, которая низверглась в озеро с сильным грохотом, разнесшимся по горам. Потрясенный этим, младший брат упал, мешок лопнул, песок высыпался и придавил несчастного, образовав над ним гору"</w:t>
      </w:r>
    </w:p>
    <w:p w:rsidR="009625A0" w:rsidRPr="00416617" w:rsidRDefault="009625A0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удьба нормального бархана — кочевать под действием ветра. Но сколько люди знают </w:t>
      </w:r>
      <w:proofErr w:type="spell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, столько он стоит как вкопанный. По нему ходят гигантские дюны, его вершины перемещаются, но в целом он неподвижен. Говорят, такие здесь ветра — несут сюда песок со всей округи, а обратно не уносят. Можно рассуждать и от </w:t>
      </w:r>
      <w:proofErr w:type="gram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обратного</w:t>
      </w:r>
      <w:proofErr w:type="gram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: если бы бархан путешествовал, то давно ушел бы куда-нибудь в море или развеялся по окрестным степям. </w:t>
      </w:r>
    </w:p>
    <w:p w:rsidR="009625A0" w:rsidRPr="00416617" w:rsidRDefault="009625A0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Сарыкуме</w:t>
      </w:r>
      <w:proofErr w:type="spell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особенный климат, отличающийся от окрестных предгорий и равнины, бархан фактически живет своей жизнью. Морозов почти нет даже зимой, хотя в округе они случаются часто. С мая и по октябрь средняя температура воздуха — около +20, летом может достигать +60. Песок нагревается до +30 уже с середины весны — правда, ночью остывает, впитывая влагу из атмосферы. </w:t>
      </w:r>
    </w:p>
    <w:p w:rsidR="009625A0" w:rsidRPr="00416617" w:rsidRDefault="009625A0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Если вы представляете </w:t>
      </w:r>
      <w:proofErr w:type="spell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каким-то там песчаным холмиком, то вы не правы. У всякого, кто попадает туда, полное ощущение, что он </w:t>
      </w:r>
      <w:proofErr w:type="spell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телепортировался</w:t>
      </w:r>
      <w:proofErr w:type="spell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в настоящую пустыню. Поперечные дюны, созданные ветром, достигают 100-метровой высоты, за ними не видно ни моря, ни соседних гор. </w:t>
      </w:r>
    </w:p>
    <w:p w:rsidR="009625A0" w:rsidRPr="00416617" w:rsidRDefault="009625A0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proofErr w:type="spellStart"/>
      <w:r w:rsidR="00233C9F"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="00233C9F" w:rsidRPr="00416617">
        <w:rPr>
          <w:rFonts w:ascii="Times New Roman" w:hAnsi="Times New Roman" w:cs="Times New Roman"/>
          <w:b/>
          <w:sz w:val="28"/>
          <w:szCs w:val="28"/>
        </w:rPr>
        <w:t xml:space="preserve"> — место обитания множества диковинных животных: паука каракурта, фаланга и тарантула, скорпионов, ящериц, богомолов, змей и других организмов. Несмотря на пустынный пейзаж, разнообразие флоры просто поражает — на бархане уживаются более 350 видов растений. Среди них преобладают ксерофиты — группа растений, которые прекрасно чувствуют себя на засушливых территориях, поскольку способны регулировать водный обмен и во время продолжительной засухи остаются в активном состоянии.    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>Здесь обитает средиземноморская черепаха</w:t>
      </w:r>
      <w:r w:rsidRPr="00416617">
        <w:rPr>
          <w:rFonts w:ascii="Times New Roman" w:hAnsi="Times New Roman" w:cs="Times New Roman"/>
          <w:b/>
          <w:sz w:val="28"/>
          <w:szCs w:val="28"/>
        </w:rPr>
        <w:t>,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относится к редким видам и находится под охраной. Да и не такая она большая — всего 20−30 сантиметров. </w:t>
      </w:r>
    </w:p>
    <w:p w:rsidR="00CD26AC" w:rsidRPr="00416617" w:rsidRDefault="009625A0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>На этом клочке пустыни обитают более 350 видов растений, почти 200 видов птиц, три десятка видов млекопитающих, два десятка — пресмыкающихся</w:t>
      </w:r>
      <w:proofErr w:type="gram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Есть даже земноводные, хотя, казалось бы, ни земли, ни воды — один песок. Бархан — место гнездования и миг</w:t>
      </w:r>
      <w:r w:rsidRPr="00416617">
        <w:rPr>
          <w:rFonts w:ascii="Times New Roman" w:hAnsi="Times New Roman" w:cs="Times New Roman"/>
          <w:b/>
          <w:sz w:val="28"/>
          <w:szCs w:val="28"/>
        </w:rPr>
        <w:t xml:space="preserve">раций редких и исчезающих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птиц</w:t>
      </w:r>
      <w:proofErr w:type="gramStart"/>
      <w:r w:rsidRPr="00416617">
        <w:rPr>
          <w:rFonts w:ascii="Times New Roman" w:hAnsi="Times New Roman" w:cs="Times New Roman"/>
          <w:b/>
          <w:sz w:val="28"/>
          <w:szCs w:val="28"/>
        </w:rPr>
        <w:t>,</w:t>
      </w:r>
      <w:r w:rsidR="00B35B0C" w:rsidRPr="0041661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B35B0C" w:rsidRPr="00416617">
        <w:rPr>
          <w:rFonts w:ascii="Times New Roman" w:hAnsi="Times New Roman" w:cs="Times New Roman"/>
          <w:b/>
          <w:sz w:val="28"/>
          <w:szCs w:val="28"/>
        </w:rPr>
        <w:t>ри</w:t>
      </w:r>
      <w:proofErr w:type="spell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десятка птиц, среди которых филин, беркут и степной орел, </w:t>
      </w:r>
      <w:proofErr w:type="spellStart"/>
      <w:r w:rsidR="00B35B0C" w:rsidRPr="00416617">
        <w:rPr>
          <w:rFonts w:ascii="Times New Roman" w:hAnsi="Times New Roman" w:cs="Times New Roman"/>
          <w:b/>
          <w:sz w:val="28"/>
          <w:szCs w:val="28"/>
        </w:rPr>
        <w:t>занесены</w:t>
      </w:r>
      <w:r w:rsidRPr="00416617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B35B0C" w:rsidRPr="00416617">
        <w:rPr>
          <w:rFonts w:ascii="Times New Roman" w:hAnsi="Times New Roman" w:cs="Times New Roman"/>
          <w:b/>
          <w:sz w:val="28"/>
          <w:szCs w:val="28"/>
        </w:rPr>
        <w:t xml:space="preserve"> в Красную книгу Международного союза охраны природы.</w:t>
      </w:r>
      <w:r w:rsidR="00B35B0C" w:rsidRPr="00416617">
        <w:rPr>
          <w:rFonts w:ascii="Times New Roman" w:hAnsi="Times New Roman" w:cs="Times New Roman"/>
          <w:sz w:val="28"/>
          <w:szCs w:val="28"/>
        </w:rPr>
        <w:br/>
      </w:r>
    </w:p>
    <w:p w:rsidR="00B35B0C" w:rsidRPr="00416617" w:rsidRDefault="00CD26AC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82C84" w:rsidRPr="00416617" w:rsidRDefault="00682C84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Русский язык.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Определите тему текста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Определить главную мысль текста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Объяснить значение слов:   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Дюны-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Барханы-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Миграция-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4. Найти в данном тексте причастия.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5.Найти в данном тексте деепричастия.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6. Найти в данном тексте однородные члены предложения.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2C84" w:rsidRPr="00416617" w:rsidRDefault="00682C84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География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Где расположен бархан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Сарыкум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82C84" w:rsidRPr="00416617" w:rsidRDefault="00682C8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Назовите особенности климата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Сарыкум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82C84" w:rsidRPr="00416617" w:rsidRDefault="00EA5758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Какой высоты достигают поперечные дюны, созданные ветрами?</w:t>
      </w:r>
    </w:p>
    <w:p w:rsidR="00EA5758" w:rsidRPr="00416617" w:rsidRDefault="00EA5758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Какие еще барханы вы знаете?</w:t>
      </w:r>
    </w:p>
    <w:p w:rsidR="00EA5758" w:rsidRPr="00416617" w:rsidRDefault="00EA5758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Какие природные памя</w:t>
      </w:r>
      <w:r w:rsidR="00100E9A" w:rsidRPr="00416617">
        <w:rPr>
          <w:rFonts w:ascii="Times New Roman" w:hAnsi="Times New Roman" w:cs="Times New Roman"/>
          <w:sz w:val="28"/>
          <w:szCs w:val="28"/>
          <w:lang w:eastAsia="ru-RU"/>
        </w:rPr>
        <w:t>тники, расположенные на территор</w:t>
      </w:r>
      <w:r w:rsidRPr="00416617">
        <w:rPr>
          <w:rFonts w:ascii="Times New Roman" w:hAnsi="Times New Roman" w:cs="Times New Roman"/>
          <w:sz w:val="28"/>
          <w:szCs w:val="28"/>
          <w:lang w:eastAsia="ru-RU"/>
        </w:rPr>
        <w:t>ии Дагестана, вы знаете?</w:t>
      </w:r>
    </w:p>
    <w:p w:rsidR="00EA5758" w:rsidRPr="00416617" w:rsidRDefault="00EA5758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5758" w:rsidRPr="00416617" w:rsidRDefault="00EA5758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Алгебра</w:t>
      </w:r>
    </w:p>
    <w:p w:rsidR="00682C84" w:rsidRPr="00416617" w:rsidRDefault="0050699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      1.Высота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Сарыкум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равна 262м. Найдите ее длину, если площадь ее равна 600 гектаров.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     2.Сколько метров проползет средиземноморская черепаха за 2ч, если ее скорость равна 0,15м/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2AD6" w:rsidRPr="00416617" w:rsidRDefault="00872AD6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1.Распределите животных из текста в три группы: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    А) хищные: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    Б) травоядные:</w:t>
      </w:r>
    </w:p>
    <w:p w:rsidR="00C8104A" w:rsidRPr="00416617" w:rsidRDefault="00872AD6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    В) всеядные: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2. Используя животных из данного текста, составьте пищевую цепь: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3.   Между какими животными из данного текста складываются             конкурентные  взаимоотношения?</w:t>
      </w:r>
    </w:p>
    <w:p w:rsidR="00872AD6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4.Назовите географический критерий черного тмина.</w:t>
      </w:r>
      <w:r w:rsidR="00872AD6"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Английский</w:t>
      </w:r>
      <w:r w:rsidRPr="00416617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язык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 1</w:t>
      </w:r>
      <w:r w:rsidR="00C8104A" w:rsidRPr="00416617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  <w:r w:rsidRPr="0041661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>Find out these word combinations.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yellow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sands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horseback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riding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3.different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sides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4. under the bag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special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climate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2AD6" w:rsidRPr="00416617" w:rsidRDefault="00C8104A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lastRenderedPageBreak/>
        <w:t>2)</w:t>
      </w:r>
      <w:r w:rsidR="00872AD6" w:rsidRPr="00416617">
        <w:rPr>
          <w:rFonts w:ascii="Times New Roman" w:hAnsi="Times New Roman" w:cs="Times New Roman"/>
          <w:sz w:val="28"/>
          <w:szCs w:val="28"/>
          <w:lang w:val="en-US"/>
        </w:rPr>
        <w:t>Find</w:t>
      </w:r>
      <w:proofErr w:type="gramEnd"/>
      <w:r w:rsidR="00872AD6"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out international words.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Legend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Princess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Climate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Scorpion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Centimeter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Flora</w:t>
      </w:r>
    </w:p>
    <w:p w:rsidR="00872AD6" w:rsidRPr="00416617" w:rsidRDefault="00C8104A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     3) </w:t>
      </w:r>
      <w:r w:rsidR="00872AD6" w:rsidRPr="00416617">
        <w:rPr>
          <w:rFonts w:ascii="Times New Roman" w:hAnsi="Times New Roman" w:cs="Times New Roman"/>
          <w:sz w:val="28"/>
          <w:szCs w:val="28"/>
          <w:lang w:val="en-US"/>
        </w:rPr>
        <w:t>Choose the right answer.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height is …………. meters.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272                     b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)262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c)362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……… brothers felt in love with a princess.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Three                 b) four                         d) two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From ……. to ……..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average temperature is above +20 C degrees.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May- October      b) May-August         c) March- September</w:t>
      </w: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True/False.</w:t>
      </w:r>
      <w:proofErr w:type="gramEnd"/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area is about 650 hectares.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>true                b)false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2.   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one of the highest dunes in the world.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true                b)false      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3.Sarykum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habitats many outlandish animals.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true                 b)false 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5) Complete the sentence.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1. The transverse dunes reach ……….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2. In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grow more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then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………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3. There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are no frost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in ……….</w:t>
      </w:r>
    </w:p>
    <w:p w:rsidR="00416617" w:rsidRDefault="00F81CA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059D5" w:rsidRPr="004166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                                </w:t>
      </w:r>
    </w:p>
    <w:p w:rsidR="00D059D5" w:rsidRPr="00416617" w:rsidRDefault="00D059D5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День единого текста   </w:t>
      </w:r>
      <w:r w:rsidR="00F81CA5"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5758"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 </w:t>
      </w:r>
      <w:proofErr w:type="spellStart"/>
      <w:r w:rsidR="00EA5758"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059D5" w:rsidRPr="00416617" w:rsidRDefault="00D059D5" w:rsidP="0041661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 — один из высочайших барханов мира. Высота —  262 метров. В поперечнике — 2−3 километра. Площадь — около 600 гектаров. Название в переводе с </w:t>
      </w:r>
      <w:proofErr w:type="gramStart"/>
      <w:r w:rsidRPr="00416617">
        <w:rPr>
          <w:rFonts w:ascii="Times New Roman" w:hAnsi="Times New Roman" w:cs="Times New Roman"/>
          <w:b/>
          <w:sz w:val="28"/>
          <w:szCs w:val="28"/>
        </w:rPr>
        <w:t>тюркского</w:t>
      </w:r>
      <w:proofErr w:type="gram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означает «желтые пески». Бархан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отделен от среднеазиатских пустынь 300 километрами, причем 300 километрами Каспийского моря. Что он здесь вообще делает? Пустыни здесь вроде бы не было. Перекочевать по морю бархан, видимо, никак не мог.</w:t>
      </w:r>
      <w:proofErr w:type="gramStart"/>
      <w:r w:rsidRPr="0041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D059D5" w:rsidRPr="00416617" w:rsidRDefault="00D059D5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Существует много легенд возникновения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пустыни</w:t>
      </w:r>
      <w:proofErr w:type="gramStart"/>
      <w:r w:rsidRPr="00416617">
        <w:rPr>
          <w:rFonts w:ascii="Times New Roman" w:hAnsi="Times New Roman" w:cs="Times New Roman"/>
          <w:b/>
          <w:sz w:val="28"/>
          <w:szCs w:val="28"/>
        </w:rPr>
        <w:t>.</w:t>
      </w:r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spellEnd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из них: два брата влюбились в принцессу. Она жила в </w:t>
      </w:r>
      <w:proofErr w:type="gramStart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замке, построенном посреди озера и не могла</w:t>
      </w:r>
      <w:proofErr w:type="gramEnd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выбраться из своего дома иначе, чем на лодке. Принцесса любила верховую езду и соколиную охоту. Однажды она объявила, что вступит в брак с тем из братьев, который превратит озеро в твердую землю. Братья пошли в разные стороны. Первый отправился в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Кубачи</w:t>
      </w:r>
      <w:proofErr w:type="spellEnd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заказать саблю, которая могла бы рассечь утесы. Второй пошел к морю с мешком такой величины, чтобы, наполнив его песком, засыпать им озеро. </w:t>
      </w:r>
      <w:proofErr w:type="gramStart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Старшему</w:t>
      </w:r>
      <w:proofErr w:type="gramEnd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посчастливилось найти желанную саблю. От замка принцессы ближе до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Кубачей</w:t>
      </w:r>
      <w:proofErr w:type="spellEnd"/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, нежели до моря, и он быстро возвратился, опередив младшего брата, который прошел лишь половину пути от Каспия до замка. Вдруг младший, согнувшийся под мешком, запыхавшийся, весь в поту, услышал страшный шум, словно сто тысяч коней бросились во всю прыть в море. Это брат рассек скалу, которая низверглась в озеро с сильным грохотом, разнесшимся по горам. Потрясенный этим, младший брат упал, мешок лопнул, песок высыпался и придавил несчастного, образовав над ним гору"</w:t>
      </w:r>
    </w:p>
    <w:p w:rsidR="00D059D5" w:rsidRPr="00416617" w:rsidRDefault="00D059D5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Судьба нормального бархана — кочевать под действием ветра. Но сколько люди знают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, столько он стоит как вкопанный. По нему ходят гигантские дюны, его вершины перемещаются, но в целом он неподвижен. Говорят, такие здесь ветра — несут сюда песок со всей округи, а обратно не уносят. Можно рассуждать и от </w:t>
      </w:r>
      <w:proofErr w:type="gramStart"/>
      <w:r w:rsidRPr="00416617">
        <w:rPr>
          <w:rFonts w:ascii="Times New Roman" w:hAnsi="Times New Roman" w:cs="Times New Roman"/>
          <w:b/>
          <w:sz w:val="28"/>
          <w:szCs w:val="28"/>
        </w:rPr>
        <w:t>обратного</w:t>
      </w:r>
      <w:proofErr w:type="gram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: если бы бархан путешествовал, то давно ушел бы куда-нибудь в море или развеялся по окрестным степям. </w:t>
      </w:r>
    </w:p>
    <w:p w:rsidR="00D059D5" w:rsidRPr="00416617" w:rsidRDefault="00D059D5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        На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Сарыкуме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особенный климат, отличающийся от окрестных предгорий и равнины, бархан фактически живет своей жизнью. Морозов почти нет даже зимой, хотя в округе они случаются часто. С мая и по октябрь средняя температура воздуха — около +20, летом может достигать +60. Песок нагревается до +30 уже с середины весны — правда, ночью остывает, впитывая влагу из атмосферы. </w:t>
      </w:r>
    </w:p>
    <w:p w:rsidR="00D059D5" w:rsidRPr="00416617" w:rsidRDefault="00D059D5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       Если вы представляете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каким-то там песчаным холмиком, то вы не правы. У всякого, кто попадает туда, полное ощущение, что он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телепортировался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в настоящую пустыню. Поперечные дюны, созданные ветром, достигают 100-метровой высоты, за ними не видно ни моря, ни соседних гор. </w:t>
      </w:r>
    </w:p>
    <w:p w:rsidR="00D059D5" w:rsidRPr="00416617" w:rsidRDefault="00D059D5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Сарыкум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— место обитания множества диковинных животных: паука каракурта, фаланга и тарантула, скорпионов, ящериц, богомолов, змей и других организмов. Несмотря на пустынный пейзаж, разнообразие флоры просто поражает — на бархане уживаются более 350 видов растений. Среди них преобладают ксерофиты — группа растений, которые прекрасно чувствуют себя на засушливых территориях, поскольку способны регулировать водный обмен и во время продолжительной засухи остаются в активном состоянии.    Здесь обитает средиземноморская черепаха, относится к редким видам и находится под охраной. Да и не такая она большая — всего 20−30 сантиметров. </w:t>
      </w:r>
    </w:p>
    <w:p w:rsidR="00D059D5" w:rsidRPr="00416617" w:rsidRDefault="00D059D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           На этом клочке пустыни обитают более 350 видов растений, почти 200 видов птиц, три десятка видов млекопитающих, два десятка — пресмыкающихся</w:t>
      </w:r>
      <w:proofErr w:type="gramStart"/>
      <w:r w:rsidRPr="0041661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Есть даже земноводные, хотя, казалось бы, ни земли, ни воды — один песок. Бархан — место гнездования и миграций редких и исчезающих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птиц</w:t>
      </w:r>
      <w:proofErr w:type="gramStart"/>
      <w:r w:rsidRPr="00416617">
        <w:rPr>
          <w:rFonts w:ascii="Times New Roman" w:hAnsi="Times New Roman" w:cs="Times New Roman"/>
          <w:b/>
          <w:sz w:val="28"/>
          <w:szCs w:val="28"/>
        </w:rPr>
        <w:t>,Т</w:t>
      </w:r>
      <w:proofErr w:type="gramEnd"/>
      <w:r w:rsidRPr="00416617">
        <w:rPr>
          <w:rFonts w:ascii="Times New Roman" w:hAnsi="Times New Roman" w:cs="Times New Roman"/>
          <w:b/>
          <w:sz w:val="28"/>
          <w:szCs w:val="28"/>
        </w:rPr>
        <w:t>ри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десятка птиц, среди которых филин, беркут и степной орел,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занесеные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 xml:space="preserve"> в Красную книгу Международного союза охраны природы.</w:t>
      </w:r>
    </w:p>
    <w:p w:rsidR="00EA5758" w:rsidRPr="00416617" w:rsidRDefault="00EA5758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5758" w:rsidRPr="00416617" w:rsidRDefault="00EA5758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Русский язык.</w:t>
      </w:r>
    </w:p>
    <w:p w:rsidR="00EA5758" w:rsidRPr="00416617" w:rsidRDefault="00D059D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A5758" w:rsidRPr="00416617">
        <w:rPr>
          <w:rFonts w:ascii="Times New Roman" w:hAnsi="Times New Roman" w:cs="Times New Roman"/>
          <w:sz w:val="28"/>
          <w:szCs w:val="28"/>
          <w:lang w:eastAsia="ru-RU"/>
        </w:rPr>
        <w:t>Определить тему текста.</w:t>
      </w:r>
    </w:p>
    <w:p w:rsidR="00EA5758" w:rsidRPr="00416617" w:rsidRDefault="00D059D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EA5758" w:rsidRPr="00416617">
        <w:rPr>
          <w:rFonts w:ascii="Times New Roman" w:hAnsi="Times New Roman" w:cs="Times New Roman"/>
          <w:sz w:val="28"/>
          <w:szCs w:val="28"/>
          <w:lang w:eastAsia="ru-RU"/>
        </w:rPr>
        <w:t>Определить главную мысль текста.</w:t>
      </w:r>
    </w:p>
    <w:p w:rsidR="00EA5758" w:rsidRPr="00416617" w:rsidRDefault="00D059D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A5758" w:rsidRPr="00416617">
        <w:rPr>
          <w:rFonts w:ascii="Times New Roman" w:hAnsi="Times New Roman" w:cs="Times New Roman"/>
          <w:sz w:val="28"/>
          <w:szCs w:val="28"/>
          <w:lang w:eastAsia="ru-RU"/>
        </w:rPr>
        <w:t>Найти предложения с вводным словом.</w:t>
      </w:r>
    </w:p>
    <w:p w:rsidR="00EA5758" w:rsidRPr="00416617" w:rsidRDefault="00D059D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EA5758" w:rsidRPr="00416617">
        <w:rPr>
          <w:rFonts w:ascii="Times New Roman" w:hAnsi="Times New Roman" w:cs="Times New Roman"/>
          <w:sz w:val="28"/>
          <w:szCs w:val="28"/>
          <w:lang w:eastAsia="ru-RU"/>
        </w:rPr>
        <w:t>Найти и выписать односоставные предложения. Выполнить синтаксический разбор</w:t>
      </w:r>
      <w:r w:rsidR="0027528E"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предложений.</w:t>
      </w:r>
    </w:p>
    <w:p w:rsidR="0027528E" w:rsidRPr="00416617" w:rsidRDefault="00D059D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27528E" w:rsidRPr="00416617">
        <w:rPr>
          <w:rFonts w:ascii="Times New Roman" w:hAnsi="Times New Roman" w:cs="Times New Roman"/>
          <w:sz w:val="28"/>
          <w:szCs w:val="28"/>
          <w:lang w:eastAsia="ru-RU"/>
        </w:rPr>
        <w:t>Найти и выписать предложения с обобщающим словом. Выполнить синтаксический разбор предложений.</w:t>
      </w:r>
    </w:p>
    <w:p w:rsidR="0027528E" w:rsidRPr="00416617" w:rsidRDefault="0027528E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Физика</w:t>
      </w:r>
    </w:p>
    <w:p w:rsidR="0027528E" w:rsidRPr="00416617" w:rsidRDefault="0027528E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1)  По песчаной поверхности на велосипеде можно без особого напряжения ехать со скоростью 0,5 м/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какое расстояние можно уехать за 1,5ч?</w:t>
      </w:r>
    </w:p>
    <w:p w:rsidR="0027528E" w:rsidRPr="00416617" w:rsidRDefault="0027528E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2)  Какое давление оказывает на песок средиземноморская черепаха массой 2 кг, если площадь одного его ласта равна 0,05 кв.м.</w:t>
      </w:r>
    </w:p>
    <w:p w:rsidR="00F81CA5" w:rsidRPr="00416617" w:rsidRDefault="00F81CA5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F81CA5" w:rsidRPr="00416617" w:rsidRDefault="00F81CA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1.Распределите животных из текста в три группы:</w:t>
      </w:r>
    </w:p>
    <w:p w:rsidR="00F81CA5" w:rsidRPr="00416617" w:rsidRDefault="00F81CA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    А) хищные:</w:t>
      </w:r>
    </w:p>
    <w:p w:rsidR="00F81CA5" w:rsidRPr="00416617" w:rsidRDefault="00F81CA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    Б) травоядные:</w:t>
      </w:r>
    </w:p>
    <w:p w:rsidR="00872AD6" w:rsidRPr="00416617" w:rsidRDefault="00F81CA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В) всеядные:</w:t>
      </w:r>
    </w:p>
    <w:p w:rsidR="00F81CA5" w:rsidRPr="00416617" w:rsidRDefault="00F81CA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2. Используя животных из данного текста, составьте пищевую цепь:</w:t>
      </w:r>
    </w:p>
    <w:p w:rsidR="00F81CA5" w:rsidRPr="00416617" w:rsidRDefault="00F81CA5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3.   Между какими животными из данного текста складываются             конкурентные  взаимоотношения?</w:t>
      </w:r>
    </w:p>
    <w:p w:rsidR="00C8104A" w:rsidRPr="00416617" w:rsidRDefault="00D35E91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4. Что такое ксерофиты?</w:t>
      </w:r>
    </w:p>
    <w:p w:rsidR="00872AD6" w:rsidRPr="00416617" w:rsidRDefault="00872AD6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1)   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>Match</w:t>
      </w:r>
      <w:r w:rsidRPr="00416617">
        <w:rPr>
          <w:rFonts w:ascii="Times New Roman" w:hAnsi="Times New Roman" w:cs="Times New Roman"/>
          <w:sz w:val="28"/>
          <w:szCs w:val="28"/>
        </w:rPr>
        <w:t xml:space="preserve"> 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>these</w:t>
      </w:r>
      <w:r w:rsidRPr="00416617">
        <w:rPr>
          <w:rFonts w:ascii="Times New Roman" w:hAnsi="Times New Roman" w:cs="Times New Roman"/>
          <w:sz w:val="28"/>
          <w:szCs w:val="28"/>
        </w:rPr>
        <w:t xml:space="preserve"> 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16617">
        <w:rPr>
          <w:rFonts w:ascii="Times New Roman" w:hAnsi="Times New Roman" w:cs="Times New Roman"/>
          <w:sz w:val="28"/>
          <w:szCs w:val="28"/>
        </w:rPr>
        <w:t xml:space="preserve"> 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>combinations</w:t>
      </w:r>
      <w:r w:rsidRPr="00416617">
        <w:rPr>
          <w:rFonts w:ascii="Times New Roman" w:hAnsi="Times New Roman" w:cs="Times New Roman"/>
          <w:sz w:val="28"/>
          <w:szCs w:val="28"/>
        </w:rPr>
        <w:t>.</w:t>
      </w:r>
    </w:p>
    <w:p w:rsidR="00872AD6" w:rsidRPr="00416617" w:rsidRDefault="00872AD6" w:rsidP="00416617">
      <w:pPr>
        <w:rPr>
          <w:rFonts w:ascii="Times New Roman" w:hAnsi="Times New Roman" w:cs="Times New Roman"/>
          <w:b/>
          <w:sz w:val="28"/>
          <w:szCs w:val="28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1. 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>yellow</w:t>
      </w:r>
      <w:r w:rsidRPr="00416617">
        <w:rPr>
          <w:rFonts w:ascii="Times New Roman" w:hAnsi="Times New Roman" w:cs="Times New Roman"/>
          <w:sz w:val="28"/>
          <w:szCs w:val="28"/>
        </w:rPr>
        <w:t xml:space="preserve"> 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>sands</w:t>
      </w:r>
      <w:r w:rsidRPr="00416617">
        <w:rPr>
          <w:rFonts w:ascii="Times New Roman" w:hAnsi="Times New Roman" w:cs="Times New Roman"/>
          <w:sz w:val="28"/>
          <w:szCs w:val="28"/>
        </w:rPr>
        <w:tab/>
        <w:t>а) под сумкой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2.  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>horseback riding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6617">
        <w:rPr>
          <w:rFonts w:ascii="Times New Roman" w:hAnsi="Times New Roman" w:cs="Times New Roman"/>
          <w:sz w:val="28"/>
          <w:szCs w:val="28"/>
        </w:rPr>
        <w:t>б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16617">
        <w:rPr>
          <w:rFonts w:ascii="Times New Roman" w:hAnsi="Times New Roman" w:cs="Times New Roman"/>
          <w:sz w:val="28"/>
          <w:szCs w:val="28"/>
        </w:rPr>
        <w:t>верховая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6617">
        <w:rPr>
          <w:rFonts w:ascii="Times New Roman" w:hAnsi="Times New Roman" w:cs="Times New Roman"/>
          <w:sz w:val="28"/>
          <w:szCs w:val="28"/>
        </w:rPr>
        <w:t>езда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different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sides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6617">
        <w:rPr>
          <w:rFonts w:ascii="Times New Roman" w:hAnsi="Times New Roman" w:cs="Times New Roman"/>
          <w:sz w:val="28"/>
          <w:szCs w:val="28"/>
        </w:rPr>
        <w:t>в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16617">
        <w:rPr>
          <w:rFonts w:ascii="Times New Roman" w:hAnsi="Times New Roman" w:cs="Times New Roman"/>
          <w:sz w:val="28"/>
          <w:szCs w:val="28"/>
        </w:rPr>
        <w:t>желтые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6617">
        <w:rPr>
          <w:rFonts w:ascii="Times New Roman" w:hAnsi="Times New Roman" w:cs="Times New Roman"/>
          <w:sz w:val="28"/>
          <w:szCs w:val="28"/>
        </w:rPr>
        <w:t>пески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4.  under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the bag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6617">
        <w:rPr>
          <w:rFonts w:ascii="Times New Roman" w:hAnsi="Times New Roman" w:cs="Times New Roman"/>
          <w:sz w:val="28"/>
          <w:szCs w:val="28"/>
        </w:rPr>
        <w:t>г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16617">
        <w:rPr>
          <w:rFonts w:ascii="Times New Roman" w:hAnsi="Times New Roman" w:cs="Times New Roman"/>
          <w:sz w:val="28"/>
          <w:szCs w:val="28"/>
        </w:rPr>
        <w:t>особый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6617">
        <w:rPr>
          <w:rFonts w:ascii="Times New Roman" w:hAnsi="Times New Roman" w:cs="Times New Roman"/>
          <w:sz w:val="28"/>
          <w:szCs w:val="28"/>
        </w:rPr>
        <w:t>климат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5.  special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climate</w:t>
      </w:r>
      <w:r w:rsidRPr="0041661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разные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стороны</w:t>
      </w:r>
      <w:proofErr w:type="spellEnd"/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2) Express the same in Russia.</w:t>
      </w:r>
    </w:p>
    <w:p w:rsidR="00872AD6" w:rsidRPr="00416617" w:rsidRDefault="00872AD6" w:rsidP="0041661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1 .Legend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2. Princess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3. Climate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4. Scorpion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5. Centimeter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6. Flora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3) Choose True/False.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area is about 650 hectares.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b)false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2.   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one of the highest dunes in the world.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)true                b)false      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3.Sarykum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habitats many outlandish animals.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true                 b)false 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4) Choose the right answer.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height is …………. meters.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272                     b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)262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c)362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……… brothers felt in love with a princess.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Three                 b) four                         d) two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From ……. to ……..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average temperature is above +20 C degrees.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>May- October      b) May-August         c) March- September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5) Complete the sentence.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1. The transverse dunes reach ……….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2. In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grow more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then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………</w:t>
      </w:r>
    </w:p>
    <w:p w:rsidR="00872AD6" w:rsidRPr="00416617" w:rsidRDefault="00872AD6" w:rsidP="004166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3. There 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val="en-US"/>
        </w:rPr>
        <w:t>are no frost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val="en-US"/>
        </w:rPr>
        <w:t>Sarykum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val="en-US"/>
        </w:rPr>
        <w:t xml:space="preserve"> in ……….</w:t>
      </w:r>
      <w:bookmarkStart w:id="0" w:name="_GoBack"/>
      <w:bookmarkEnd w:id="0"/>
    </w:p>
    <w:p w:rsidR="00D059D5" w:rsidRPr="00416617" w:rsidRDefault="00D059D5" w:rsidP="0041661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6994" w:rsidRPr="00416617" w:rsidRDefault="00506994" w:rsidP="00416617">
      <w:pPr>
        <w:rPr>
          <w:rFonts w:ascii="Times New Roman" w:hAnsi="Times New Roman" w:cs="Times New Roman"/>
          <w:b/>
          <w:sz w:val="28"/>
          <w:szCs w:val="28"/>
        </w:rPr>
      </w:pPr>
      <w:r w:rsidRPr="00416617">
        <w:rPr>
          <w:rFonts w:ascii="Times New Roman" w:hAnsi="Times New Roman" w:cs="Times New Roman"/>
          <w:b/>
          <w:sz w:val="28"/>
          <w:szCs w:val="28"/>
        </w:rPr>
        <w:t xml:space="preserve">День единого текста         9 </w:t>
      </w:r>
      <w:proofErr w:type="spellStart"/>
      <w:r w:rsidRPr="00416617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416617">
        <w:rPr>
          <w:rFonts w:ascii="Times New Roman" w:hAnsi="Times New Roman" w:cs="Times New Roman"/>
          <w:b/>
          <w:sz w:val="28"/>
          <w:szCs w:val="28"/>
        </w:rPr>
        <w:t>.</w:t>
      </w:r>
      <w:r w:rsidRPr="00416617">
        <w:rPr>
          <w:rFonts w:ascii="Times New Roman" w:hAnsi="Times New Roman" w:cs="Times New Roman"/>
          <w:b/>
          <w:sz w:val="28"/>
          <w:szCs w:val="28"/>
        </w:rPr>
        <w:br/>
      </w:r>
    </w:p>
    <w:p w:rsidR="00506994" w:rsidRPr="00416617" w:rsidRDefault="00506994" w:rsidP="00416617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Большое Форельное, Голубое, </w:t>
      </w:r>
      <w:proofErr w:type="spellStart"/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Ретло</w:t>
      </w:r>
      <w:proofErr w:type="spellEnd"/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—</w:t>
      </w:r>
      <w:r w:rsidRPr="00416617">
        <w:rPr>
          <w:rFonts w:ascii="Times New Roman" w:hAnsi="Times New Roman" w:cs="Times New Roman"/>
          <w:sz w:val="28"/>
          <w:szCs w:val="28"/>
        </w:rPr>
        <w:t xml:space="preserve"> всё это одно и то же озеро 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 xml:space="preserve"> на границе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Чечни</w:t>
      </w:r>
      <w:r w:rsidRPr="00416617">
        <w:rPr>
          <w:rFonts w:ascii="Times New Roman" w:hAnsi="Times New Roman" w:cs="Times New Roman"/>
          <w:sz w:val="28"/>
          <w:szCs w:val="28"/>
        </w:rPr>
        <w:t> и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hyperlink r:id="rId6" w:tgtFrame="_blank" w:history="1">
        <w:r w:rsidRPr="0041661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Дагестана</w:t>
        </w:r>
      </w:hyperlink>
      <w:hyperlink r:id="rId7" w:tgtFrame="_blank" w:history="1">
        <w:r w:rsidRPr="00416617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.</w:t>
        </w:r>
      </w:hyperlink>
      <w:r w:rsidRPr="00416617">
        <w:rPr>
          <w:rFonts w:ascii="Times New Roman" w:hAnsi="Times New Roman" w:cs="Times New Roman"/>
          <w:sz w:val="28"/>
          <w:szCs w:val="28"/>
        </w:rPr>
        <w:t> История умалчивает, почему оно получило столь много имён. Озеро необычно тем, что цвет воды очень зависит от характера освещения. Он может меняться в диапазоне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от </w:t>
      </w:r>
      <w:proofErr w:type="gramStart"/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ярко-голубого</w:t>
      </w:r>
      <w:proofErr w:type="gramEnd"/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 насыщенного бирюзового.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 xml:space="preserve"> принадлежит сразу двум республикам. Оно раскинулось на территории 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 xml:space="preserve"> района Чечни и Ботлихского района Дагестана. Озеро приютилось на склоне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Андийского хребта.</w:t>
      </w:r>
      <w:r w:rsidRPr="00416617">
        <w:rPr>
          <w:rFonts w:ascii="Times New Roman" w:hAnsi="Times New Roman" w:cs="Times New Roman"/>
          <w:sz w:val="28"/>
          <w:szCs w:val="28"/>
        </w:rPr>
        <w:t>  Со всех сторон озеро окружают невысокие горы, поросшие редкими деревьями. 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 xml:space="preserve"> носит почётный титул регионального памятника природы.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Водное зеркало находится на отметке 1854 м, что соответствует зоне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альпийских лугов.</w:t>
      </w:r>
      <w:r w:rsidRPr="00416617">
        <w:rPr>
          <w:rFonts w:ascii="Times New Roman" w:hAnsi="Times New Roman" w:cs="Times New Roman"/>
          <w:sz w:val="28"/>
          <w:szCs w:val="28"/>
        </w:rPr>
        <w:t> В течение года уровень воды может колебаться на 8 м! Это зависит от количества снега и осадков. Зимой поверхность покрыта льдом толщиной до 80 см. Летом вода прогревается до +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18 °C</w:t>
      </w:r>
      <w:r w:rsidRPr="00416617">
        <w:rPr>
          <w:rFonts w:ascii="Times New Roman" w:hAnsi="Times New Roman" w:cs="Times New Roman"/>
          <w:sz w:val="28"/>
          <w:szCs w:val="28"/>
        </w:rPr>
        <w:t>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—</w:t>
      </w:r>
      <w:r w:rsidRPr="00416617">
        <w:rPr>
          <w:rFonts w:ascii="Times New Roman" w:hAnsi="Times New Roman" w:cs="Times New Roman"/>
          <w:sz w:val="28"/>
          <w:szCs w:val="28"/>
        </w:rPr>
        <w:t> при такой температуре можно даже купаться.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  </w:t>
      </w:r>
      <w:r w:rsidRPr="00416617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Вода в озере отличается высокой прозрачностью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>Берега озера довольно крутые, а дно плоское. Размеры невелики — 2х2,7 км. А вот глубина достигает 74 м!  Форма довольно сложная — в виде трилистника. Она обусловлена очертаниями котловины, которая была затоплена водой.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        По площади 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 xml:space="preserve"> считается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самым крупным озером Чеченской республики.</w:t>
      </w:r>
      <w:r w:rsidRPr="00416617">
        <w:rPr>
          <w:rFonts w:ascii="Times New Roman" w:hAnsi="Times New Roman" w:cs="Times New Roman"/>
          <w:sz w:val="28"/>
          <w:szCs w:val="28"/>
        </w:rPr>
        <w:t> В древности здесь произошло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 землетрясение,</w:t>
      </w:r>
      <w:r w:rsidRPr="00416617">
        <w:rPr>
          <w:rFonts w:ascii="Times New Roman" w:hAnsi="Times New Roman" w:cs="Times New Roman"/>
          <w:sz w:val="28"/>
          <w:szCs w:val="28"/>
        </w:rPr>
        <w:t> из-за чего окрестные склоны обвалились. Образовалась природная плотина высотой около ста метров. Озеро по-прежнему питают  реки, а также небольшие ручьи и родники.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Легенда даёт иную трактовку появления озера. Согласно преданию, на его месте раньше был аул, в котором жили жадные и злые люди. Им было неведомо понятие гостеприимства. Однажды с небес спустился ангел и под видом нищего пришёл в селение. Он стучался в каждую дверь, просил крова и пищи. Не отрыл никто кроме бедной вдовы, жившей на окраине. Ангел поведал ей, что Бог хотел испытать людей, и они это испытание не прошли. За это селение уйдёт под воду. Так оно и случилось. Из всех жителей аула удалось спастись только вдове и её детям.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       В конце XIX века завершилось присоединение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hyperlink r:id="rId8" w:tgtFrame="_blank" w:history="1">
        <w:r w:rsidRPr="0041661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Кавказа</w:t>
        </w:r>
      </w:hyperlink>
      <w:r w:rsidRPr="00416617">
        <w:rPr>
          <w:rFonts w:ascii="Times New Roman" w:hAnsi="Times New Roman" w:cs="Times New Roman"/>
          <w:sz w:val="28"/>
          <w:szCs w:val="28"/>
        </w:rPr>
        <w:t> к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hyperlink r:id="rId9" w:tgtFrame="_blank" w:history="1">
        <w:r w:rsidRPr="0041661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России.</w:t>
        </w:r>
      </w:hyperlink>
      <w:r w:rsidRPr="00416617">
        <w:rPr>
          <w:rFonts w:ascii="Times New Roman" w:hAnsi="Times New Roman" w:cs="Times New Roman"/>
          <w:sz w:val="28"/>
          <w:szCs w:val="28"/>
        </w:rPr>
        <w:t xml:space="preserve"> По этому поводу ожидалось прибытие императора Александра II, для чего в 1871 году из Грозного до озера 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 xml:space="preserve"> проложили дорогу. Чтобы обозначить высокий статус, дорогу назвали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Царской.</w:t>
      </w:r>
      <w:r w:rsidRPr="00416617">
        <w:rPr>
          <w:rFonts w:ascii="Times New Roman" w:hAnsi="Times New Roman" w:cs="Times New Roman"/>
          <w:sz w:val="28"/>
          <w:szCs w:val="28"/>
        </w:rPr>
        <w:t> Сейчас это современное шоссе. Первые 90 км оно ровное, а потом начинается серпантин.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416617">
        <w:rPr>
          <w:rFonts w:ascii="Times New Roman" w:hAnsi="Times New Roman" w:cs="Times New Roman"/>
          <w:sz w:val="28"/>
          <w:szCs w:val="28"/>
        </w:rPr>
        <w:t xml:space="preserve">             Достопримечательности 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Кезеной-Ама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 xml:space="preserve"> делятся </w:t>
      </w:r>
      <w:proofErr w:type="gramStart"/>
      <w:r w:rsidRPr="004166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16617">
        <w:rPr>
          <w:rFonts w:ascii="Times New Roman" w:hAnsi="Times New Roman" w:cs="Times New Roman"/>
          <w:sz w:val="28"/>
          <w:szCs w:val="28"/>
        </w:rPr>
        <w:t xml:space="preserve"> природные и рукотворные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16617">
        <w:rPr>
          <w:rFonts w:ascii="Times New Roman" w:hAnsi="Times New Roman" w:cs="Times New Roman"/>
          <w:sz w:val="28"/>
          <w:szCs w:val="28"/>
        </w:rPr>
        <w:t> К первым относится само озеро, которое считается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одним из самых красивых на </w:t>
      </w:r>
      <w:hyperlink r:id="rId10" w:tgtFrame="_blank" w:history="1">
        <w:r w:rsidRPr="0041661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Кавказе.</w:t>
        </w:r>
      </w:hyperlink>
      <w:r w:rsidRPr="00416617">
        <w:rPr>
          <w:rFonts w:ascii="Times New Roman" w:hAnsi="Times New Roman" w:cs="Times New Roman"/>
          <w:sz w:val="28"/>
          <w:szCs w:val="28"/>
        </w:rPr>
        <w:t> Поскольку оно расположено высоко в горах, воздух отличается кристальной чистотой. На окружающих субальпийских лугах можно встретить около двух десятков редких растений. К таковым, например, относится чёрный тмин.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                    Из редких представителей фауны следует отметить бабочку под названием Аполлон. Она относится к семейству парусников и проживает только в горах на высоте около 2 тысяч метров, предпочитая чистый воздух и известняковые породы. Раритетом считается </w:t>
      </w:r>
      <w:proofErr w:type="spellStart"/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эйзенамская</w:t>
      </w:r>
      <w:proofErr w:type="spellEnd"/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форель,</w:t>
      </w:r>
      <w:r w:rsidRPr="00416617">
        <w:rPr>
          <w:rFonts w:ascii="Times New Roman" w:hAnsi="Times New Roman" w:cs="Times New Roman"/>
          <w:sz w:val="28"/>
          <w:szCs w:val="28"/>
        </w:rPr>
        <w:t> которая занесена в Красную книгу. Рыба встречается только здесь. Возраст этого вида превышает 2000 лет!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       В 2015 году в Чеченской республике появился новый объект —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спортивно-туристический комплекс «</w:t>
      </w:r>
      <w:proofErr w:type="spellStart"/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Кезеной-Ам</w:t>
      </w:r>
      <w:proofErr w:type="spellEnd"/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  <w:r w:rsidRPr="00416617">
        <w:rPr>
          <w:rFonts w:ascii="Times New Roman" w:hAnsi="Times New Roman" w:cs="Times New Roman"/>
          <w:sz w:val="28"/>
          <w:szCs w:val="28"/>
        </w:rPr>
        <w:t xml:space="preserve"> Он раскинулся на берегу одноимённого </w:t>
      </w:r>
      <w:r w:rsidRPr="00416617">
        <w:rPr>
          <w:rFonts w:ascii="Times New Roman" w:hAnsi="Times New Roman" w:cs="Times New Roman"/>
          <w:sz w:val="28"/>
          <w:szCs w:val="28"/>
        </w:rPr>
        <w:lastRenderedPageBreak/>
        <w:t xml:space="preserve">озера. Его центром является отель в форме пирамиды. Гостям предлагают верховые прогулки на лошадях. Можно с огромной скоростью пролететь над озером на 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зиплайне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 xml:space="preserve">. Имеется фитнес-центр, </w:t>
      </w:r>
      <w:proofErr w:type="spellStart"/>
      <w:r w:rsidRPr="00416617">
        <w:rPr>
          <w:rFonts w:ascii="Times New Roman" w:hAnsi="Times New Roman" w:cs="Times New Roman"/>
          <w:sz w:val="28"/>
          <w:szCs w:val="28"/>
        </w:rPr>
        <w:t>скалодром</w:t>
      </w:r>
      <w:proofErr w:type="spellEnd"/>
      <w:r w:rsidRPr="00416617">
        <w:rPr>
          <w:rFonts w:ascii="Times New Roman" w:hAnsi="Times New Roman" w:cs="Times New Roman"/>
          <w:sz w:val="28"/>
          <w:szCs w:val="28"/>
        </w:rPr>
        <w:t>, верёвочный парк, канатная дорога и детская площадка.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</w:rPr>
      </w:pPr>
      <w:r w:rsidRPr="00416617">
        <w:rPr>
          <w:rFonts w:ascii="Times New Roman" w:hAnsi="Times New Roman" w:cs="Times New Roman"/>
          <w:sz w:val="28"/>
          <w:szCs w:val="28"/>
        </w:rPr>
        <w:t xml:space="preserve"> Летом можно ходить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в походы</w:t>
      </w:r>
      <w:r w:rsidRPr="00416617">
        <w:rPr>
          <w:rFonts w:ascii="Times New Roman" w:hAnsi="Times New Roman" w:cs="Times New Roman"/>
          <w:sz w:val="28"/>
          <w:szCs w:val="28"/>
        </w:rPr>
        <w:t> по окрестным горам или ездить на экскурсии. Поскольку курорт работает круглый год, зимой сюда приезжают покататься </w:t>
      </w:r>
      <w:r w:rsidRPr="00416617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на лыжах и санках.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263" w:rsidRPr="00416617" w:rsidRDefault="000F5263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1.Определить тему  текста.</w:t>
      </w: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2. Определить главную мысль текста.</w:t>
      </w: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3. Найти и выписать сложносочиненные предложения.</w:t>
      </w: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4. Найти и выписать сложноподчиненные предложения.</w:t>
      </w: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5. Найти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микротемы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6. В каждой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микротеме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указать способ сжатия абзаца.</w:t>
      </w:r>
    </w:p>
    <w:p w:rsidR="000F5263" w:rsidRPr="00416617" w:rsidRDefault="000F5263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7. Написать те</w:t>
      </w:r>
      <w:proofErr w:type="gram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кст в сж</w:t>
      </w:r>
      <w:proofErr w:type="gram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атом виде.</w:t>
      </w:r>
    </w:p>
    <w:p w:rsidR="00100E9A" w:rsidRPr="00416617" w:rsidRDefault="00100E9A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0E9A" w:rsidRPr="00416617" w:rsidRDefault="00100E9A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География</w:t>
      </w:r>
    </w:p>
    <w:p w:rsidR="00100E9A" w:rsidRPr="00416617" w:rsidRDefault="00100E9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E9A" w:rsidRPr="00416617" w:rsidRDefault="00100E9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В какой зоне находится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00E9A" w:rsidRPr="00416617" w:rsidRDefault="00100E9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Какова глубина озера?</w:t>
      </w:r>
    </w:p>
    <w:p w:rsidR="00100E9A" w:rsidRPr="00416617" w:rsidRDefault="00100E9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Как меняется цвет воды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00E9A" w:rsidRPr="00416617" w:rsidRDefault="00100E9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Какой титул носит это озеро?</w:t>
      </w:r>
    </w:p>
    <w:p w:rsidR="00100E9A" w:rsidRPr="00416617" w:rsidRDefault="00100E9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Какие природные памятники Дагестана вы знаете?</w:t>
      </w:r>
    </w:p>
    <w:p w:rsidR="000F5263" w:rsidRPr="00416617" w:rsidRDefault="000F5263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5263" w:rsidRPr="00416617" w:rsidRDefault="00506994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1.Используя данные из текста, назовите эндемиков флоры и фауны.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2.Назовите экологические критерии бабочки Аполлон.</w:t>
      </w:r>
    </w:p>
    <w:p w:rsidR="00506994" w:rsidRPr="00416617" w:rsidRDefault="00506994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3.Составьте систематику бабочки Аполлон.</w:t>
      </w:r>
    </w:p>
    <w:p w:rsidR="00D35E91" w:rsidRPr="00416617" w:rsidRDefault="00D35E91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4.Почему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эйзенамская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форель занесена в Красную книгу?</w:t>
      </w: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04A" w:rsidRPr="00416617" w:rsidRDefault="00C8104A" w:rsidP="004166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1.Как возникло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2.Какую легенду появления этого озера вы знаете?</w:t>
      </w: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3.Когда и почему из Грозного до озера 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 xml:space="preserve"> была проложена дорога?</w:t>
      </w:r>
    </w:p>
    <w:p w:rsidR="00C8104A" w:rsidRPr="00416617" w:rsidRDefault="00C8104A" w:rsidP="004166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6617">
        <w:rPr>
          <w:rFonts w:ascii="Times New Roman" w:hAnsi="Times New Roman" w:cs="Times New Roman"/>
          <w:sz w:val="28"/>
          <w:szCs w:val="28"/>
          <w:lang w:eastAsia="ru-RU"/>
        </w:rPr>
        <w:t>4.Когда на озере открыли спортивно-туристический комплекс «</w:t>
      </w:r>
      <w:proofErr w:type="spellStart"/>
      <w:r w:rsidRPr="00416617">
        <w:rPr>
          <w:rFonts w:ascii="Times New Roman" w:hAnsi="Times New Roman" w:cs="Times New Roman"/>
          <w:sz w:val="28"/>
          <w:szCs w:val="28"/>
          <w:lang w:eastAsia="ru-RU"/>
        </w:rPr>
        <w:t>Кезеной-Ам</w:t>
      </w:r>
      <w:proofErr w:type="spellEnd"/>
      <w:r w:rsidRPr="00416617">
        <w:rPr>
          <w:rFonts w:ascii="Times New Roman" w:hAnsi="Times New Roman" w:cs="Times New Roman"/>
          <w:sz w:val="28"/>
          <w:szCs w:val="28"/>
          <w:lang w:eastAsia="ru-RU"/>
        </w:rPr>
        <w:t>»?</w:t>
      </w:r>
    </w:p>
    <w:sectPr w:rsidR="00C8104A" w:rsidRPr="00416617" w:rsidSect="00682C84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4FC"/>
    <w:multiLevelType w:val="hybridMultilevel"/>
    <w:tmpl w:val="88A476D8"/>
    <w:lvl w:ilvl="0" w:tplc="819A77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1433CF"/>
    <w:multiLevelType w:val="hybridMultilevel"/>
    <w:tmpl w:val="7090E738"/>
    <w:lvl w:ilvl="0" w:tplc="412ED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D915F8"/>
    <w:multiLevelType w:val="hybridMultilevel"/>
    <w:tmpl w:val="4CE2E504"/>
    <w:lvl w:ilvl="0" w:tplc="73D2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C5F76"/>
    <w:multiLevelType w:val="hybridMultilevel"/>
    <w:tmpl w:val="7DF83064"/>
    <w:lvl w:ilvl="0" w:tplc="D668D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A241F9"/>
    <w:multiLevelType w:val="hybridMultilevel"/>
    <w:tmpl w:val="BD94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31BA"/>
    <w:multiLevelType w:val="hybridMultilevel"/>
    <w:tmpl w:val="923222EE"/>
    <w:lvl w:ilvl="0" w:tplc="5D4808A8">
      <w:start w:val="4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3F3C2AF4"/>
    <w:multiLevelType w:val="hybridMultilevel"/>
    <w:tmpl w:val="60C49744"/>
    <w:lvl w:ilvl="0" w:tplc="9B8A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097210"/>
    <w:multiLevelType w:val="hybridMultilevel"/>
    <w:tmpl w:val="843E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B2AD7"/>
    <w:multiLevelType w:val="hybridMultilevel"/>
    <w:tmpl w:val="68E4753E"/>
    <w:lvl w:ilvl="0" w:tplc="BEA68D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A4249A"/>
    <w:multiLevelType w:val="hybridMultilevel"/>
    <w:tmpl w:val="F842BD6E"/>
    <w:lvl w:ilvl="0" w:tplc="A1D26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A136DD"/>
    <w:multiLevelType w:val="hybridMultilevel"/>
    <w:tmpl w:val="BFFA8800"/>
    <w:lvl w:ilvl="0" w:tplc="29E23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B09"/>
    <w:rsid w:val="00024407"/>
    <w:rsid w:val="000F5263"/>
    <w:rsid w:val="00100E9A"/>
    <w:rsid w:val="00197E05"/>
    <w:rsid w:val="00233C9F"/>
    <w:rsid w:val="0027528E"/>
    <w:rsid w:val="0027724C"/>
    <w:rsid w:val="00321B09"/>
    <w:rsid w:val="00354127"/>
    <w:rsid w:val="003C008C"/>
    <w:rsid w:val="003C2815"/>
    <w:rsid w:val="003C5C02"/>
    <w:rsid w:val="00416617"/>
    <w:rsid w:val="00506994"/>
    <w:rsid w:val="0055741D"/>
    <w:rsid w:val="005A5A38"/>
    <w:rsid w:val="005D704E"/>
    <w:rsid w:val="006703E2"/>
    <w:rsid w:val="00682C84"/>
    <w:rsid w:val="007A7470"/>
    <w:rsid w:val="00872AD6"/>
    <w:rsid w:val="00892A63"/>
    <w:rsid w:val="009625A0"/>
    <w:rsid w:val="00AD2F5E"/>
    <w:rsid w:val="00B35B0C"/>
    <w:rsid w:val="00B97F13"/>
    <w:rsid w:val="00BC56AF"/>
    <w:rsid w:val="00C02B14"/>
    <w:rsid w:val="00C8104A"/>
    <w:rsid w:val="00CA2EDC"/>
    <w:rsid w:val="00CD26AC"/>
    <w:rsid w:val="00D059D5"/>
    <w:rsid w:val="00D35E91"/>
    <w:rsid w:val="00D9586D"/>
    <w:rsid w:val="00DD2823"/>
    <w:rsid w:val="00EA324D"/>
    <w:rsid w:val="00EA5758"/>
    <w:rsid w:val="00F15615"/>
    <w:rsid w:val="00F81CA5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1D"/>
  </w:style>
  <w:style w:type="paragraph" w:styleId="1">
    <w:name w:val="heading 1"/>
    <w:basedOn w:val="a"/>
    <w:link w:val="10"/>
    <w:uiPriority w:val="9"/>
    <w:qFormat/>
    <w:rsid w:val="00B35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1B09"/>
  </w:style>
  <w:style w:type="character" w:customStyle="1" w:styleId="c3">
    <w:name w:val="c3"/>
    <w:basedOn w:val="a0"/>
    <w:rsid w:val="00321B09"/>
  </w:style>
  <w:style w:type="character" w:customStyle="1" w:styleId="c14">
    <w:name w:val="c14"/>
    <w:basedOn w:val="a0"/>
    <w:rsid w:val="00321B09"/>
  </w:style>
  <w:style w:type="character" w:customStyle="1" w:styleId="c9">
    <w:name w:val="c9"/>
    <w:basedOn w:val="a0"/>
    <w:rsid w:val="00321B09"/>
  </w:style>
  <w:style w:type="character" w:styleId="a3">
    <w:name w:val="Hyperlink"/>
    <w:basedOn w:val="a0"/>
    <w:uiPriority w:val="99"/>
    <w:semiHidden/>
    <w:unhideWhenUsed/>
    <w:rsid w:val="00321B09"/>
    <w:rPr>
      <w:color w:val="0000FF"/>
      <w:u w:val="single"/>
    </w:rPr>
  </w:style>
  <w:style w:type="paragraph" w:customStyle="1" w:styleId="c10">
    <w:name w:val="c10"/>
    <w:basedOn w:val="a"/>
    <w:rsid w:val="003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1B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B0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D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2F5E"/>
  </w:style>
  <w:style w:type="character" w:customStyle="1" w:styleId="c2">
    <w:name w:val="c2"/>
    <w:basedOn w:val="a0"/>
    <w:rsid w:val="00AD2F5E"/>
  </w:style>
  <w:style w:type="character" w:customStyle="1" w:styleId="c8">
    <w:name w:val="c8"/>
    <w:basedOn w:val="a0"/>
    <w:rsid w:val="00AD2F5E"/>
  </w:style>
  <w:style w:type="character" w:customStyle="1" w:styleId="c21">
    <w:name w:val="c21"/>
    <w:basedOn w:val="a0"/>
    <w:rsid w:val="00AD2F5E"/>
  </w:style>
  <w:style w:type="character" w:styleId="a8">
    <w:name w:val="Emphasis"/>
    <w:basedOn w:val="a0"/>
    <w:uiPriority w:val="20"/>
    <w:qFormat/>
    <w:rsid w:val="00F15615"/>
    <w:rPr>
      <w:i/>
      <w:iCs/>
    </w:rPr>
  </w:style>
  <w:style w:type="character" w:customStyle="1" w:styleId="c12">
    <w:name w:val="c12"/>
    <w:basedOn w:val="a0"/>
    <w:rsid w:val="00F15615"/>
  </w:style>
  <w:style w:type="character" w:customStyle="1" w:styleId="10">
    <w:name w:val="Заголовок 1 Знак"/>
    <w:basedOn w:val="a0"/>
    <w:link w:val="1"/>
    <w:uiPriority w:val="9"/>
    <w:rsid w:val="00B35B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B35B0C"/>
  </w:style>
  <w:style w:type="paragraph" w:customStyle="1" w:styleId="article-renderblock">
    <w:name w:val="article-render__block"/>
    <w:basedOn w:val="a"/>
    <w:rsid w:val="00B3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5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B35B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4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3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685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815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1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5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2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7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6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68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7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44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0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9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05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3546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1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3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9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14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7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86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7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09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7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8583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2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poxod.ru/page/toponym/kavkaz_inf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poxod.ru/page/toponym/dagestan_inf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poxod.ru/page/toponym/dagestan_inf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poxod.ru/page/toponym/kavkaz_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poxod.ru/page/toponym/rossiya_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8C09F-A1C0-4E18-A7D6-36151B2B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</dc:creator>
  <cp:lastModifiedBy>школа</cp:lastModifiedBy>
  <cp:revision>9</cp:revision>
  <cp:lastPrinted>2023-01-25T19:18:00Z</cp:lastPrinted>
  <dcterms:created xsi:type="dcterms:W3CDTF">2023-01-18T17:38:00Z</dcterms:created>
  <dcterms:modified xsi:type="dcterms:W3CDTF">2023-01-30T06:25:00Z</dcterms:modified>
</cp:coreProperties>
</file>