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43" w:rsidRPr="00D44143" w:rsidRDefault="00853D32" w:rsidP="00853D32">
      <w:pPr>
        <w:tabs>
          <w:tab w:val="left" w:pos="567"/>
        </w:tabs>
        <w:spacing w:after="0" w:line="240" w:lineRule="auto"/>
        <w:jc w:val="right"/>
        <w:rPr>
          <w:rFonts w:asciiTheme="majorHAnsi" w:eastAsia="Times New Roman" w:hAnsiTheme="majorHAnsi" w:cs="Calibri"/>
          <w:b/>
          <w:bCs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   </w:t>
      </w:r>
      <w:r w:rsidR="00D44143" w:rsidRPr="00D44143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П Л А Н</w:t>
      </w:r>
      <w:r w:rsidRPr="00853D32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5581650" cy="1438275"/>
            <wp:effectExtent l="19050" t="0" r="0" b="0"/>
            <wp:docPr id="2" name="Рисунок 1" descr="ДИРЕКТОР ПЕЧАТЬ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РЕКТОР ПЕЧАТЬ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D44143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мероприятий программы МБОУ «</w:t>
      </w:r>
      <w:proofErr w:type="gramStart"/>
      <w:r w:rsidR="00F01730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Солнечная</w:t>
      </w:r>
      <w:proofErr w:type="gramEnd"/>
      <w:r w:rsidRPr="00D44143">
        <w:rPr>
          <w:rFonts w:asciiTheme="majorHAnsi" w:eastAsia="Times New Roman" w:hAnsiTheme="majorHAnsi" w:cs="Calibri Light"/>
          <w:b/>
          <w:sz w:val="28"/>
          <w:szCs w:val="28"/>
          <w:lang w:eastAsia="ru-RU"/>
        </w:rPr>
        <w:t xml:space="preserve"> </w:t>
      </w:r>
      <w:r w:rsidRPr="00D44143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СОШ»</w:t>
      </w: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D44143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«Профилактика идеологии терроризма и экстремизма среди </w:t>
      </w:r>
      <w:proofErr w:type="gramStart"/>
      <w:r w:rsidRPr="00D44143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D44143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 » на 2021 год</w:t>
      </w: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tbl>
      <w:tblPr>
        <w:tblStyle w:val="10"/>
        <w:tblW w:w="16160" w:type="dxa"/>
        <w:tblInd w:w="-601" w:type="dxa"/>
        <w:tblLayout w:type="fixed"/>
        <w:tblLook w:val="04A0"/>
      </w:tblPr>
      <w:tblGrid>
        <w:gridCol w:w="1135"/>
        <w:gridCol w:w="4139"/>
        <w:gridCol w:w="3940"/>
        <w:gridCol w:w="171"/>
        <w:gridCol w:w="2297"/>
        <w:gridCol w:w="84"/>
        <w:gridCol w:w="1134"/>
        <w:gridCol w:w="200"/>
        <w:gridCol w:w="1842"/>
        <w:gridCol w:w="84"/>
        <w:gridCol w:w="284"/>
        <w:gridCol w:w="850"/>
      </w:tblGrid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№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п</w:t>
            </w:r>
            <w:proofErr w:type="gramEnd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Целевая аудитория</w:t>
            </w:r>
          </w:p>
        </w:tc>
      </w:tr>
      <w:tr w:rsidR="00D44143" w:rsidRPr="00D44143" w:rsidTr="00F01730">
        <w:tc>
          <w:tcPr>
            <w:tcW w:w="161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  <w:p w:rsidR="00D44143" w:rsidRPr="00D44143" w:rsidRDefault="00D44143" w:rsidP="00D44143">
            <w:pPr>
              <w:numPr>
                <w:ilvl w:val="0"/>
                <w:numId w:val="5"/>
              </w:numPr>
              <w:tabs>
                <w:tab w:val="left" w:pos="567"/>
              </w:tabs>
              <w:contextualSpacing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 xml:space="preserve">Профилактическая работа с </w:t>
            </w:r>
            <w:proofErr w:type="gramStart"/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обучающимися</w:t>
            </w:r>
            <w:proofErr w:type="gramEnd"/>
            <w:r w:rsidRPr="00D44143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, подверженными воздействию идеологии терроризма, а также подпавшими под ее влияние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ind w:left="900"/>
              <w:contextualSpacing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исследования, диагностики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Утверждение списка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, подверженных воздействию идеологии терроризма, а также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попавших под ее влияние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Заместитель директора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психолог, классные руководители,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Феваль, сентябрь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(список)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 плана индивидуальной профилактической работы с </w:t>
            </w:r>
            <w:proofErr w:type="gramStart"/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 «группы риска».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 xml:space="preserve">  «группы риска»;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Психолог, классный руководитель,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инспектор ПДН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(по согласованию),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5-11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Дети «группы риска»</w:t>
            </w:r>
          </w:p>
        </w:tc>
      </w:tr>
      <w:tr w:rsidR="00D44143" w:rsidRPr="00D44143" w:rsidTr="00F01730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Составление совместного плана работы с отделом просвещения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Муфтията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района и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джамаатом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села, с ОМВД и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Психолог, классный руководитель,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инспектор ПДН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Профилактика радикальных взглядов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Дети «группы риска»</w:t>
            </w:r>
          </w:p>
        </w:tc>
      </w:tr>
      <w:tr w:rsidR="00D44143" w:rsidRPr="00D44143" w:rsidTr="00F01730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Проведение недели правового просвещения среди обучающихся с целью доведения до них норм законодательства Российской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Утверждение приказа школы о проведении Недели правового просвещения с участием представителей религиозных и общественных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организаций, психологов: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Минобрнауки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lastRenderedPageBreak/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к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л.рук-ли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, МО истории и обществознания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18-23 октября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Снижение уровня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радикализации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учащихся, профилактик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а правонарушений на основе террористической идеологии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4-11кл </w:t>
            </w: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spacing w:line="264" w:lineRule="exact"/>
              <w:ind w:left="120"/>
              <w:rPr>
                <w:rFonts w:asciiTheme="majorHAnsi" w:hAnsiTheme="majorHAnsi" w:cs="Times New Roman"/>
                <w:color w:val="000000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>Проведение классных часов по вопросам профилактики терроризма, пропаганде социально-значимых ценностей и создания условий для мирных межнациональных и религиозных отношений, по привитию детям идей межнациональной и религиозной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толерантности 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Классные часы: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Trebuchet MS" w:hAnsiTheme="majorHAnsi" w:cs="Trebuchet MS"/>
                <w:i/>
                <w:iCs/>
                <w:color w:val="000000"/>
                <w:spacing w:val="10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(«Правила поведения в школе»,</w:t>
            </w:r>
            <w:r w:rsidRPr="00D44143">
              <w:rPr>
                <w:rFonts w:asciiTheme="majorHAnsi" w:eastAsia="Trebuchet MS" w:hAnsiTheme="majorHAnsi" w:cs="Trebuchet MS"/>
                <w:i/>
                <w:iCs/>
                <w:color w:val="000000"/>
                <w:spacing w:val="10"/>
                <w:sz w:val="28"/>
                <w:szCs w:val="28"/>
              </w:rPr>
              <w:t xml:space="preserve"> 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  <w:r w:rsidRPr="00D44143">
              <w:rPr>
                <w:rFonts w:asciiTheme="majorHAnsi" w:eastAsia="Trebuchet MS" w:hAnsiTheme="majorHAnsi" w:cs="Trebuchet MS"/>
                <w:i/>
                <w:iCs/>
                <w:color w:val="000000"/>
                <w:spacing w:val="10"/>
                <w:sz w:val="28"/>
                <w:szCs w:val="28"/>
              </w:rPr>
              <w:t>«Я</w:t>
            </w: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ребёнок.</w:t>
            </w:r>
            <w:r w:rsidRPr="00D44143">
              <w:rPr>
                <w:rFonts w:asciiTheme="majorHAnsi" w:eastAsia="Trebuchet MS" w:hAnsiTheme="majorHAnsi" w:cs="Trebuchet MS"/>
                <w:i/>
                <w:iCs/>
                <w:color w:val="000000"/>
                <w:spacing w:val="10"/>
                <w:sz w:val="28"/>
                <w:szCs w:val="28"/>
              </w:rPr>
              <w:t xml:space="preserve"> Я</w:t>
            </w: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человек»,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«Я - гражданин России», «Терроризм - угроза миру» и др.)</w:t>
            </w:r>
            <w:proofErr w:type="gram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730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D44143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кл.рук-ли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, учителя-предметники.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Профилактика радикальных взглядов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Снижение уровня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радикализации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34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Мероприятия</w:t>
            </w:r>
            <w:proofErr w:type="gramStart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  посвященные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Дню народного единства, Международному дню толерантности, Всемирному дню защиты человека, Дня Солидарности в борьбе с терроризмом, Дню памяти жертв </w:t>
            </w:r>
            <w:proofErr w:type="spellStart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Бесланской</w:t>
            </w:r>
            <w:proofErr w:type="spellEnd"/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 трагедии, взрыву в Каспийске  и международному Дню борьбы с терроризмом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Уроки мужества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Классные часы.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Общешкольные мероприяти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я(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зависимости от разрешения )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1730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D44143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ук-ли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Учителя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-п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редметники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Согласно планам 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профилактика ненормативной агрессии, развитие умений социального взаимодействия,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саморегуляции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  <w:tc>
          <w:tcPr>
            <w:tcW w:w="12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3-11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271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1.7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Просмотр видеоматериалов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 xml:space="preserve"> ( презентаций) по антитеррористической защищенности с обсуждением и моделирование поведения учащихся при ЧС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Просмотр документальных фильмов: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«Обманутая Россия»,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 «Как спасти человека от терроризма»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«Молодежь в современном мире» «Территория безопасности».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ук-ли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МО истории и обществознания учитель ОБЖ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Разъяснение сущности терроризма;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7-11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873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  <w:r w:rsidRPr="00D44143"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  <w:t>Конкурсы плакатов, рисунков, сочинений  «Мы разные, но мы вместе», «Дети планеты Мира хотят»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Arial Unicode MS" w:hAnsiTheme="majorHAnsi" w:cs="Arial Unicode MS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Сплочение студенческого коллектива, умение работать в творческой группе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иректора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/вожатые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Размещение информации о проведении конкурса в социальных сетях.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1024"/>
        </w:trPr>
        <w:tc>
          <w:tcPr>
            <w:tcW w:w="161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left="601" w:right="317" w:hanging="157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left="601" w:right="317" w:hanging="157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b/>
                <w:bCs/>
                <w:sz w:val="28"/>
                <w:szCs w:val="28"/>
              </w:rPr>
              <w:t xml:space="preserve">2. </w:t>
            </w: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Меры по формированию у </w:t>
            </w:r>
            <w:proofErr w:type="gramStart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антитеррористического сознания</w:t>
            </w:r>
          </w:p>
          <w:p w:rsidR="00D44143" w:rsidRPr="00D44143" w:rsidRDefault="00D44143" w:rsidP="00D44143">
            <w:pPr>
              <w:ind w:left="601" w:right="317" w:hanging="157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Проведение общественно-политических, культурных и спортивных мероприятий,</w:t>
            </w:r>
          </w:p>
          <w:p w:rsidR="00D44143" w:rsidRPr="00D44143" w:rsidRDefault="00D44143" w:rsidP="00D44143">
            <w:pPr>
              <w:ind w:left="601" w:right="317" w:hanging="157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посвященных</w:t>
            </w:r>
            <w:proofErr w:type="gramEnd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D44143" w:rsidRPr="00D44143" w:rsidRDefault="00D44143" w:rsidP="00D44143">
            <w:pPr>
              <w:ind w:left="601" w:right="317" w:hanging="157"/>
              <w:contextualSpacing/>
              <w:jc w:val="center"/>
              <w:rPr>
                <w:rFonts w:asciiTheme="majorHAnsi" w:eastAsia="Calibri" w:hAnsiTheme="majorHAnsi" w:cs="Times New Roman"/>
                <w:b/>
                <w:b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(3 сентября)</w:t>
            </w: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Единого урока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Освещение проводимых мероприятий в средствах массовой информации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tt-RU"/>
              </w:rPr>
              <w:lastRenderedPageBreak/>
              <w:t>Хадиев А.Д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.-заместитель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классные руководители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Развитие у школьников активной гражданской позиции, направленной на неприятие идеологии терроризма.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радикализацииучащихся</w:t>
            </w:r>
            <w:proofErr w:type="spellEnd"/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;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привитие им российских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духовно-нравственных ценностей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А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Д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</w:rPr>
              <w:t>-заместитель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8-11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.-заместитель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9-11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Привлечение  учащихся  к  эмоционально – насыщенной и  содержательной социальной деятельности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,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к  участию  в различных  мероприятиях,  к волонтерской деятельности).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8-11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900"/>
              </w:tabs>
              <w:jc w:val="center"/>
              <w:rPr>
                <w:rFonts w:asciiTheme="majorHAnsi" w:hAnsiTheme="majorHAnsi" w:cs="Times New Roman"/>
                <w:spacing w:val="5"/>
                <w:sz w:val="28"/>
                <w:szCs w:val="28"/>
                <w:lang w:bidi="ru-RU"/>
              </w:rPr>
            </w:pPr>
            <w:r w:rsidRPr="00D44143">
              <w:rPr>
                <w:rFonts w:asciiTheme="majorHAnsi" w:hAnsiTheme="majorHAnsi" w:cs="Times New Roman"/>
                <w:spacing w:val="5"/>
                <w:sz w:val="28"/>
                <w:szCs w:val="28"/>
                <w:lang w:bidi="ru-RU"/>
              </w:rPr>
              <w:t xml:space="preserve">Участие в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Минмолодежи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об участии в акции.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акции согласно Положению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.-заместитель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5-10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94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ourier New" w:hAnsiTheme="majorHAnsi" w:cs="Times New Roman"/>
                <w:sz w:val="28"/>
                <w:szCs w:val="28"/>
                <w:lang w:bidi="ru-RU"/>
              </w:rPr>
              <w:t xml:space="preserve">Проведение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Составление плана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мер-тий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,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Подготовка информационного материала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Освещение проводимых мероприятий на сайте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шк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в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инст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А.Д. 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руководители, учител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я-предметники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4-11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44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Назначение ответственных лиц,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Подготовка информационного материала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 xml:space="preserve">п/вожатые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РДШ/волонтеры</w:t>
            </w:r>
          </w:p>
        </w:tc>
        <w:tc>
          <w:tcPr>
            <w:tcW w:w="1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9-11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69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Встреча с сотрудниками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правоохранительных органов,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приуроченная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ко Дню солидарности в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борьбе с терроризмом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Освещение проводимых мероприятий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на сайте школы и на стр. в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инст</w:t>
            </w:r>
            <w:proofErr w:type="spell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Хадиев А.Д.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.-зам директора по ВР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3.09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повышение уровня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правовой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грамотности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9-11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 </w:t>
            </w:r>
          </w:p>
        </w:tc>
      </w:tr>
      <w:tr w:rsidR="00D44143" w:rsidRPr="00D44143" w:rsidTr="00F01730">
        <w:trPr>
          <w:trHeight w:val="778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2.9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Спортивные состязания «Спорт -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против террора!»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Освещение проводимых мероприятий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на сайте школы и на стр. в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инст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 xml:space="preserve">МО      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  <w:lang w:val="tt-RU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  <w:lang w:val="tt-RU"/>
              </w:rPr>
              <w:t>физической культуры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Формирование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культуры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здорового образа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жизни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4-6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288"/>
        </w:trPr>
        <w:tc>
          <w:tcPr>
            <w:tcW w:w="161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В</w:t>
            </w:r>
            <w:r w:rsidRPr="00D44143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D44143" w:rsidRPr="00D44143" w:rsidRDefault="00D44143" w:rsidP="00D4414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D44143" w:rsidRPr="00D44143" w:rsidTr="00F0173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3.1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Утверждение приказа о проведении «Уроков мужества»,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направленных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на профилактику идеологии терроризма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Освещение проводимых мероприятий в средствах массовой информации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.-заместитель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директора по ВР,</w:t>
            </w:r>
            <w:r w:rsidR="00D44143"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Муфтияте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 и правоохранительного блока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А.Д. 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заместитель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7-11 классы </w:t>
            </w:r>
          </w:p>
        </w:tc>
      </w:tr>
      <w:tr w:rsidR="00D44143" w:rsidRPr="00D44143" w:rsidTr="00F01730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Миннац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Утверждение графика проведения мероприятий,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-заместитель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директора по ВР,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1-7 февраля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9-11 классы</w:t>
            </w:r>
          </w:p>
        </w:tc>
      </w:tr>
      <w:tr w:rsidR="00D44143" w:rsidRPr="00D44143" w:rsidTr="00F01730">
        <w:trPr>
          <w:trHeight w:val="2726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республиканской акции «Вахта Памяти», с целью выявления и поддержки молодежи с активной гражданской позицией.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F01730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D44143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ВР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,классные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руководители,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Учителя 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–п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редметники ,волонтеры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иректора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библиотекари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МО родных языков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Юнаева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А.С.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.-психолог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иректора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Психолог 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-психолог 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F01730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D44143" w:rsidRPr="00D44143" w:rsidRDefault="00F01730" w:rsidP="00F0173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В течение года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30 апреля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течение года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Октябрь-апрель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Согласно планам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-декабрь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Формирование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антитеррористич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еского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мировоззрения,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приобщение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российским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этнокультурным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ценностям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радикализации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молодежи;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развитие у молодежи  неприятия  идеологии терроризма, привитие им российских духовно-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нравственных ценностей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Привитие любви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родному языку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Консультирование родителей в вопросах психологического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взаимодействия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5-11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волонтеры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4-11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8.-9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5-10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8-10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кл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6389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Муфтията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РД: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«Мы не допустим террор»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«Мы за мир во всем мире»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«Молодежь против террора»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 Я – часть своей страны»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«Я, ты, он, она - вместе дружная семья»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Классные часы: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 xml:space="preserve"> «Это мы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–д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ети Земли»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 xml:space="preserve">«Россия - Родина моя» 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>«Профилактика и разрешение конфликтов»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>«Возьмемся за руки, друзья!»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>«Мир без насилия»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ab/>
              <w:t>«Прививка от нацизма»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Организация книжных выставок,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«Террор-зло» «Дагестан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-м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край родной»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Мероприятие к Международному дню родного языка «Прикоснись к родному языку» с приглашением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У.Якиева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 Г.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Атаеву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(Ахмедову)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Психологические игры и упражнения по сплоченности и толерантности в классе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Классные родительские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собрания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«Воспитание культуры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межнационального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межконфессионального общения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» с приглашением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психолога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Встреча с представителями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религиозных организаций с целью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формирования культуры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межконфессионального общения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    Освещение проводимых мероприятий в средствах массовой информации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616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ind w:left="36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D44143" w:rsidRPr="00D44143" w:rsidRDefault="00D44143" w:rsidP="00D44143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.</w:t>
            </w:r>
            <w:proofErr w:type="gramEnd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 (</w:t>
            </w:r>
            <w:proofErr w:type="gramStart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</w:t>
            </w:r>
            <w:proofErr w:type="gramEnd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роект на формирование идеологии мира, добра и взаимоуважения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F0173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Байсханов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М.В.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.-директор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Февраль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-м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ай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развитие интеллектуальных качеств, демонстрация возможностей креативности при решении жизненных проблем,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9-11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Литературно-музыкальные композиции: «Толерантность – дорога к миру»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«Как хорошо под мирным миром жить»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«Дни белых журавлей»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Назначение ответственных лиц, подготовка сценария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МО 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рус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.я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и 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лит-ры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учитель музыки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10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5-9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07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Конкурс на лучший плакат и стенгазету «Дети против террора»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о проведении конкурса; разработка критериев оценивания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вожатые,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ули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выявление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творческих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способностей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4-8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188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4.4.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Конкурс патриотической песни «Прикоснись к подвигу сердцем»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Разработка Положения о конкурсе патриотической песни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lastRenderedPageBreak/>
              <w:t xml:space="preserve">        </w:t>
            </w: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учитель музыки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10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5-10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248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4.5.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Конкурс чтецов «Литературный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Дагестан» с приглашением поэтов и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Писателей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приказа о проведении конкурса; разработка критериев оценивания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зав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.б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иблиотекой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выявление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творческих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способностей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вызвать интерес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изучению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дагестанской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4-10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2349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4.6.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Классные часы «Листаем страницы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истории нашего Отечества»,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посвященные дню народного единства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5-11кл</w:t>
            </w:r>
          </w:p>
        </w:tc>
      </w:tr>
      <w:tr w:rsidR="00D44143" w:rsidRPr="00D44143" w:rsidTr="00F01730">
        <w:trPr>
          <w:trHeight w:val="837"/>
        </w:trPr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</w:t>
            </w: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межнационального и межконфессионального согласия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Утверждение приказа…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Март – до 30 апреля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Защита информационного пространства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от идеологии терроризма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Изъявившие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желание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принять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учас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тие</w:t>
            </w: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Своевременное наполнение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официального сайта 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официальных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аккаунтов в социальных сетях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материалами, направленными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формирование идеологии мира и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взаимоуважения, а также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профилактического характера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Сайтамулова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Д.А.</w:t>
            </w:r>
          </w:p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Авайсов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А.Г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позитивного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информационного контента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Урок безопасности «Правила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безопасного поведения в сети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«Интернет»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  <w:r w:rsidRPr="00D44143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 …</w:t>
            </w:r>
          </w:p>
        </w:tc>
        <w:tc>
          <w:tcPr>
            <w:tcW w:w="3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Утверждение приказов;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разработка  Положений;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наполнение сайта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Составление и утверждение графика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проведения уроков безопасности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«Правила безопасного поведения в сети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«Интернет»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lastRenderedPageBreak/>
              <w:t>Тамхаева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Т.И. 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учитель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информатики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Тамхаева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Т.И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.-учительинформатики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Формирование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знаний о правилах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безопасного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поведения в сети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8-11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D44143" w:rsidRPr="00D44143" w:rsidTr="00F01730">
        <w:trPr>
          <w:trHeight w:val="145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 Классные часы по теме «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Киберугрозы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 методы борьбы с ними»;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 Освещение вопроса по проблеме информационной безопасности на родительских собраниях;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Воспитание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толерантности,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формирование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этнокультурных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ценностей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взаимоуважения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взаимопонимания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Повышение уровня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компьютерной грамотности и информационной безопасности среди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колледжа;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Формирование у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5-11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123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создание и продвижение школьных групп в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соцсети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 и оповещение важных для них новостей;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Сайтамулова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З.С.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рук-ль</w:t>
            </w:r>
            <w:proofErr w:type="spellEnd"/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волонтеров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4-8</w:t>
            </w:r>
          </w:p>
        </w:tc>
      </w:tr>
      <w:tr w:rsidR="00D44143" w:rsidRPr="00D44143" w:rsidTr="00F01730">
        <w:trPr>
          <w:trHeight w:val="629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 Организация и проведение «Недели безопасности»;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993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Освещение вопроса по проблеме - информационной безопасности на педагогическом совете;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течени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124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- Организация и проведение «Единого урока по безопасности в сети Интернет»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.-, .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9-11</w:t>
            </w:r>
          </w:p>
        </w:tc>
      </w:tr>
      <w:tr w:rsidR="00D44143" w:rsidRPr="00D44143" w:rsidTr="00F01730"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идеологии терроризма и экстремизма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членам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бандподполья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Проведение рабочего совещания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</w:t>
            </w:r>
            <w:proofErr w:type="gramEnd"/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ознакомлению и дальнейшему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внедрению информационно-методических материалов в процессе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проведения мероприятий правового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характера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среди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обучающихся 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и их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родителей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Приказ о внедрении информационно-методических материалов и</w:t>
            </w:r>
          </w:p>
          <w:p w:rsidR="00D44143" w:rsidRPr="00D44143" w:rsidRDefault="00D44143" w:rsidP="00D44143">
            <w:pPr>
              <w:ind w:right="-108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ежеквартальный отчет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cr/>
            </w:r>
          </w:p>
          <w:p w:rsidR="00D44143" w:rsidRPr="00D44143" w:rsidRDefault="00D44143" w:rsidP="00D44143">
            <w:pPr>
              <w:ind w:right="-108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Ознакомление с информационно-методическими материалами на заседании Совета кураторов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  <w:p w:rsidR="004A6950" w:rsidRDefault="004A6950" w:rsidP="004A695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Байсханов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М.В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.-директор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. </w:t>
            </w:r>
          </w:p>
          <w:p w:rsidR="004A6950" w:rsidRPr="00D44143" w:rsidRDefault="004A6950" w:rsidP="004A695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Селимханов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Р.Х.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иретора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УР,</w:t>
            </w:r>
          </w:p>
          <w:p w:rsidR="004A6950" w:rsidRPr="00D44143" w:rsidRDefault="004A6950" w:rsidP="004A695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А.Д.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-зам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</w:t>
            </w:r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lastRenderedPageBreak/>
              <w:t>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В срок до одного месяца после поступления материалов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Оказание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методической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помощи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классным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организации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проведении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мероприятий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антитеррористич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еской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антиэкстремистс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5-11</w:t>
            </w: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Приказ о внедрении методики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своевременного выявления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обучающихся, подверженных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воздействию идеологии терроризма или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подпавших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под ее влияние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ежеквартальный отче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Адильсултанова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З.В. 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социальный педагог</w:t>
            </w:r>
          </w:p>
          <w:p w:rsidR="00D44143" w:rsidRPr="00D44143" w:rsidRDefault="004A6950" w:rsidP="004A6950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Юнаева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А.С.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-психолог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срок до одного месяца после поступления материалов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Выявление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подверженных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воздействию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идеологии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терроризма или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подпавших под ее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влияние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Минобрнауки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Рабочее заседание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классных</w:t>
            </w:r>
            <w:proofErr w:type="gramEnd"/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руководителей по практике применения</w:t>
            </w:r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 последующего использования</w:t>
            </w:r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информационно-методических</w:t>
            </w:r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материалов, разработанных</w:t>
            </w:r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Минобрнауки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РД в мероприятиях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</w:t>
            </w:r>
            <w:proofErr w:type="gramEnd"/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противодействию идеологии</w:t>
            </w:r>
          </w:p>
          <w:p w:rsidR="00D44143" w:rsidRPr="00D44143" w:rsidRDefault="00D44143" w:rsidP="00D44143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lastRenderedPageBreak/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А.Д.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 срок до одного месяца после поступления материалов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Оказание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методической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помощи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классным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организации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проведении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мероприятий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антитеррорист</w:t>
            </w:r>
            <w:r w:rsidRPr="00D44143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ич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еской</w:t>
            </w:r>
            <w:proofErr w:type="spell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антиэкстремистс</w:t>
            </w:r>
            <w:proofErr w:type="spell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569"/>
        </w:trPr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D44143" w:rsidRPr="00D44143" w:rsidRDefault="00D44143" w:rsidP="00D44143">
            <w:pPr>
              <w:numPr>
                <w:ilvl w:val="0"/>
                <w:numId w:val="9"/>
              </w:numPr>
              <w:tabs>
                <w:tab w:val="left" w:pos="567"/>
              </w:tabs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(повышение квалификации, обмен опытом)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ind w:left="720"/>
              <w:contextualSpacing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Приказ о направлении преподавателей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и сотрудников школы в ГБОУ ДПО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«ДИРО» для прохождения курсов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повышения квалификации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профилактике идеологии терроризма и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экстремизма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Байсханов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М.В.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.-директор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Апрель,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Повышение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педагогической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компетентности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 согласованию</w:t>
            </w:r>
          </w:p>
        </w:tc>
      </w:tr>
      <w:tr w:rsidR="00D44143" w:rsidRPr="00D44143" w:rsidTr="00F0173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Приказ об участии в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республиканской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конференции «Воспитание детей и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молодежи в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образовательных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организациях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 как основа формирования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духовно-нравственного направления воспитания.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104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Проведение круглого стола с приглашением сотрудников АТК в МО, правоохранительного блока, духовенства, общественных деятелей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 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Раз в полгода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Выработка дополнительных мер, направленных на профилактику идеологии терроризма и экстремизма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1426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7.4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Прохождение дистанционных курсов на сайте «Единый урок. РФ»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Регистрация на сайте, запись на курс  для прохождения дистанционных курсов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Повышение квалификации кураторов учебных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569"/>
        </w:trPr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8. Осуществление взаимодействия с родителями </w:t>
            </w:r>
            <w:proofErr w:type="gramStart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44143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Родительские собрания: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«Административная и уголовная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ответственность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i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несовершеннолетних»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Составление и утверждение графика</w:t>
            </w:r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проведения родительского собраний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А.Д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Согласно планам </w:t>
            </w:r>
            <w:proofErr w:type="spell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ук-лей</w:t>
            </w:r>
            <w:proofErr w:type="spellEnd"/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Повышение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правовой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грамотности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родителей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5-11</w:t>
            </w:r>
          </w:p>
        </w:tc>
      </w:tr>
      <w:tr w:rsidR="00D44143" w:rsidRPr="00D44143" w:rsidTr="00F0173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Встреча </w:t>
            </w:r>
            <w:proofErr w:type="gramStart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родительской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общественности с представителями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i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религиозных организаций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Предварительное согласование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отделами просвещения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религиозных</w:t>
            </w:r>
            <w:proofErr w:type="gramEnd"/>
          </w:p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4A6950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>Хадиев</w:t>
            </w:r>
            <w:proofErr w:type="spellEnd"/>
            <w:r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А.Д.</w:t>
            </w:r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.-</w:t>
            </w:r>
            <w:proofErr w:type="spell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зам</w:t>
            </w:r>
            <w:proofErr w:type="gramStart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.д</w:t>
            </w:r>
            <w:proofErr w:type="gram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ир-ра</w:t>
            </w:r>
            <w:proofErr w:type="spellEnd"/>
            <w:r w:rsidR="00D44143"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 xml:space="preserve"> по ВР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Кл</w:t>
            </w:r>
            <w:proofErr w:type="gramStart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.р</w:t>
            </w:r>
            <w:proofErr w:type="gramEnd"/>
            <w:r w:rsidRPr="00D44143">
              <w:rPr>
                <w:rFonts w:asciiTheme="majorHAnsi" w:hAnsiTheme="majorHAnsi" w:cs="Times New Roman"/>
                <w:iCs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Повышение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компетентности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родителей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в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 xml:space="preserve">воспитании </w:t>
            </w:r>
            <w:proofErr w:type="gramStart"/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с</w:t>
            </w:r>
            <w:proofErr w:type="gramEnd"/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целью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предотвращения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асоциального</w:t>
            </w:r>
          </w:p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поведения ребенка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143" w:rsidRPr="00D44143" w:rsidTr="00F01730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Проведение тематических классных часов с приглашением родителей: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«День матери» «День чеченской женщины»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«Великая честь – Родине служить»</w:t>
            </w:r>
          </w:p>
          <w:p w:rsidR="00D44143" w:rsidRPr="00D44143" w:rsidRDefault="00D44143" w:rsidP="00D44143">
            <w:pPr>
              <w:jc w:val="center"/>
              <w:rPr>
                <w:rFonts w:asciiTheme="majorHAnsi" w:eastAsia="Calibri" w:hAnsiTheme="majorHAnsi" w:cs="Times New Roman"/>
                <w:i/>
                <w:sz w:val="28"/>
                <w:szCs w:val="28"/>
              </w:rPr>
            </w:pPr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 xml:space="preserve">«Для милых дам» и </w:t>
            </w:r>
            <w:proofErr w:type="spellStart"/>
            <w:proofErr w:type="gramStart"/>
            <w:r w:rsidRPr="00D44143">
              <w:rPr>
                <w:rFonts w:asciiTheme="majorHAnsi" w:eastAsia="Calibri" w:hAnsiTheme="majorHAnsi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Февраль, Март, Ноябрь,</w:t>
            </w:r>
          </w:p>
        </w:tc>
        <w:tc>
          <w:tcPr>
            <w:tcW w:w="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Привлечение родителей в жизнь класса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143" w:rsidRPr="00D44143" w:rsidRDefault="00D44143" w:rsidP="00D44143">
            <w:pPr>
              <w:tabs>
                <w:tab w:val="left" w:pos="567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D44143">
              <w:rPr>
                <w:rFonts w:asciiTheme="majorHAnsi" w:hAnsiTheme="majorHAnsi" w:cs="Times New Roman"/>
                <w:sz w:val="28"/>
                <w:szCs w:val="28"/>
              </w:rPr>
              <w:t>1-11</w:t>
            </w:r>
          </w:p>
        </w:tc>
      </w:tr>
    </w:tbl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143" w:rsidRPr="00D44143" w:rsidRDefault="00D44143" w:rsidP="00D44143"/>
    <w:p w:rsidR="00D9599B" w:rsidRDefault="00D9599B">
      <w:bookmarkStart w:id="0" w:name="_GoBack"/>
      <w:bookmarkEnd w:id="0"/>
    </w:p>
    <w:sectPr w:rsidR="00D9599B" w:rsidSect="00F01730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30"/>
    <w:rsid w:val="000111AF"/>
    <w:rsid w:val="00013B0A"/>
    <w:rsid w:val="00051197"/>
    <w:rsid w:val="00054A0A"/>
    <w:rsid w:val="00086C46"/>
    <w:rsid w:val="000A6368"/>
    <w:rsid w:val="000B1BCE"/>
    <w:rsid w:val="000C41A4"/>
    <w:rsid w:val="000D67CF"/>
    <w:rsid w:val="000E1B33"/>
    <w:rsid w:val="000F1B2A"/>
    <w:rsid w:val="00100D73"/>
    <w:rsid w:val="001022E5"/>
    <w:rsid w:val="00120790"/>
    <w:rsid w:val="00154235"/>
    <w:rsid w:val="001724DC"/>
    <w:rsid w:val="00191CA7"/>
    <w:rsid w:val="001A7BE9"/>
    <w:rsid w:val="001B1B6E"/>
    <w:rsid w:val="001C075C"/>
    <w:rsid w:val="001C1C85"/>
    <w:rsid w:val="001E4297"/>
    <w:rsid w:val="001F2F16"/>
    <w:rsid w:val="00207327"/>
    <w:rsid w:val="00230C29"/>
    <w:rsid w:val="0024080C"/>
    <w:rsid w:val="00242D60"/>
    <w:rsid w:val="0025255A"/>
    <w:rsid w:val="00257026"/>
    <w:rsid w:val="002A68A4"/>
    <w:rsid w:val="00312215"/>
    <w:rsid w:val="003130C1"/>
    <w:rsid w:val="00340A98"/>
    <w:rsid w:val="00351E58"/>
    <w:rsid w:val="003641B7"/>
    <w:rsid w:val="00377CF5"/>
    <w:rsid w:val="003B04BE"/>
    <w:rsid w:val="003B7040"/>
    <w:rsid w:val="003D0EB8"/>
    <w:rsid w:val="00412E1F"/>
    <w:rsid w:val="00462FD9"/>
    <w:rsid w:val="004641AC"/>
    <w:rsid w:val="004674DC"/>
    <w:rsid w:val="00474689"/>
    <w:rsid w:val="004777E3"/>
    <w:rsid w:val="004A6950"/>
    <w:rsid w:val="004A75CF"/>
    <w:rsid w:val="004C681C"/>
    <w:rsid w:val="00515C24"/>
    <w:rsid w:val="00525AF9"/>
    <w:rsid w:val="00570B6C"/>
    <w:rsid w:val="00595FB7"/>
    <w:rsid w:val="005E3E29"/>
    <w:rsid w:val="005F575B"/>
    <w:rsid w:val="00603334"/>
    <w:rsid w:val="00644E3F"/>
    <w:rsid w:val="00647605"/>
    <w:rsid w:val="00650361"/>
    <w:rsid w:val="00652CE8"/>
    <w:rsid w:val="00654166"/>
    <w:rsid w:val="00673DD2"/>
    <w:rsid w:val="00697A2D"/>
    <w:rsid w:val="006A28AF"/>
    <w:rsid w:val="006A3DCC"/>
    <w:rsid w:val="006A51D6"/>
    <w:rsid w:val="006B7FC3"/>
    <w:rsid w:val="006C4EC6"/>
    <w:rsid w:val="006C7539"/>
    <w:rsid w:val="0070647C"/>
    <w:rsid w:val="00707651"/>
    <w:rsid w:val="0071775F"/>
    <w:rsid w:val="007245C0"/>
    <w:rsid w:val="0072491F"/>
    <w:rsid w:val="00740AE8"/>
    <w:rsid w:val="00750599"/>
    <w:rsid w:val="00760AC0"/>
    <w:rsid w:val="0076361A"/>
    <w:rsid w:val="007738FE"/>
    <w:rsid w:val="00774275"/>
    <w:rsid w:val="007D2C8B"/>
    <w:rsid w:val="007F6A97"/>
    <w:rsid w:val="00814D19"/>
    <w:rsid w:val="008167AE"/>
    <w:rsid w:val="00832384"/>
    <w:rsid w:val="00836855"/>
    <w:rsid w:val="008444C8"/>
    <w:rsid w:val="00853D32"/>
    <w:rsid w:val="008B58F4"/>
    <w:rsid w:val="008C6158"/>
    <w:rsid w:val="008D1C51"/>
    <w:rsid w:val="008E00F9"/>
    <w:rsid w:val="008E74DA"/>
    <w:rsid w:val="009137A1"/>
    <w:rsid w:val="00915783"/>
    <w:rsid w:val="00926E30"/>
    <w:rsid w:val="00950014"/>
    <w:rsid w:val="009761A1"/>
    <w:rsid w:val="009A1C67"/>
    <w:rsid w:val="009C1665"/>
    <w:rsid w:val="00A03853"/>
    <w:rsid w:val="00A37D2F"/>
    <w:rsid w:val="00A70617"/>
    <w:rsid w:val="00A84251"/>
    <w:rsid w:val="00AC04AE"/>
    <w:rsid w:val="00AD3442"/>
    <w:rsid w:val="00AE21E6"/>
    <w:rsid w:val="00AF14B8"/>
    <w:rsid w:val="00B40672"/>
    <w:rsid w:val="00B65FB6"/>
    <w:rsid w:val="00B8379D"/>
    <w:rsid w:val="00B97686"/>
    <w:rsid w:val="00BB21A7"/>
    <w:rsid w:val="00BE300C"/>
    <w:rsid w:val="00BF250B"/>
    <w:rsid w:val="00BF5A26"/>
    <w:rsid w:val="00C03BD2"/>
    <w:rsid w:val="00C10803"/>
    <w:rsid w:val="00C20C66"/>
    <w:rsid w:val="00C474E0"/>
    <w:rsid w:val="00C5698C"/>
    <w:rsid w:val="00C573FD"/>
    <w:rsid w:val="00C95195"/>
    <w:rsid w:val="00CA7FF6"/>
    <w:rsid w:val="00CD6CBE"/>
    <w:rsid w:val="00CF1642"/>
    <w:rsid w:val="00CF2244"/>
    <w:rsid w:val="00D2063E"/>
    <w:rsid w:val="00D211E5"/>
    <w:rsid w:val="00D24B66"/>
    <w:rsid w:val="00D26095"/>
    <w:rsid w:val="00D44143"/>
    <w:rsid w:val="00D71E34"/>
    <w:rsid w:val="00D9599B"/>
    <w:rsid w:val="00DB6AF2"/>
    <w:rsid w:val="00DC3178"/>
    <w:rsid w:val="00DE3BE4"/>
    <w:rsid w:val="00E010CD"/>
    <w:rsid w:val="00E0481C"/>
    <w:rsid w:val="00E17495"/>
    <w:rsid w:val="00E32513"/>
    <w:rsid w:val="00E45B7E"/>
    <w:rsid w:val="00E519D2"/>
    <w:rsid w:val="00E531A1"/>
    <w:rsid w:val="00E55623"/>
    <w:rsid w:val="00E572CD"/>
    <w:rsid w:val="00E61221"/>
    <w:rsid w:val="00E81CB3"/>
    <w:rsid w:val="00E91A70"/>
    <w:rsid w:val="00E9626C"/>
    <w:rsid w:val="00EA1134"/>
    <w:rsid w:val="00EA5D06"/>
    <w:rsid w:val="00EA7E76"/>
    <w:rsid w:val="00EB4008"/>
    <w:rsid w:val="00EC2826"/>
    <w:rsid w:val="00F01730"/>
    <w:rsid w:val="00F0519C"/>
    <w:rsid w:val="00F16322"/>
    <w:rsid w:val="00F166EE"/>
    <w:rsid w:val="00F20861"/>
    <w:rsid w:val="00F40C42"/>
    <w:rsid w:val="00F51B5C"/>
    <w:rsid w:val="00F65327"/>
    <w:rsid w:val="00F84A0F"/>
    <w:rsid w:val="00FC4DE4"/>
    <w:rsid w:val="00FF3CAD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4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143"/>
  </w:style>
  <w:style w:type="character" w:customStyle="1" w:styleId="a5">
    <w:name w:val="Основной текст_"/>
    <w:basedOn w:val="a0"/>
    <w:link w:val="2"/>
    <w:locked/>
    <w:rsid w:val="00D44143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5"/>
    <w:rsid w:val="00D44143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D441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D44143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143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Абзац списка1"/>
    <w:basedOn w:val="a"/>
    <w:next w:val="a7"/>
    <w:qFormat/>
    <w:rsid w:val="00D44143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Текст выноски1"/>
    <w:basedOn w:val="a"/>
    <w:next w:val="a3"/>
    <w:uiPriority w:val="99"/>
    <w:semiHidden/>
    <w:unhideWhenUsed/>
    <w:rsid w:val="00D4414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next w:val="a8"/>
    <w:link w:val="a9"/>
    <w:uiPriority w:val="99"/>
    <w:qFormat/>
    <w:rsid w:val="00D44143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5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5"/>
    <w:rsid w:val="00D4414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5"/>
    <w:rsid w:val="00D44143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D44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13"/>
    <w:uiPriority w:val="99"/>
    <w:locked/>
    <w:rsid w:val="00D44143"/>
  </w:style>
  <w:style w:type="table" w:styleId="a6">
    <w:name w:val="Table Grid"/>
    <w:basedOn w:val="a1"/>
    <w:uiPriority w:val="59"/>
    <w:rsid w:val="00D4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4143"/>
    <w:pPr>
      <w:ind w:left="720"/>
      <w:contextualSpacing/>
    </w:pPr>
  </w:style>
  <w:style w:type="character" w:customStyle="1" w:styleId="14">
    <w:name w:val="Текст выноски Знак1"/>
    <w:basedOn w:val="a0"/>
    <w:uiPriority w:val="99"/>
    <w:semiHidden/>
    <w:rsid w:val="00D441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41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4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143"/>
  </w:style>
  <w:style w:type="character" w:customStyle="1" w:styleId="a5">
    <w:name w:val="Основной текст_"/>
    <w:basedOn w:val="a0"/>
    <w:link w:val="2"/>
    <w:locked/>
    <w:rsid w:val="00D44143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5"/>
    <w:rsid w:val="00D44143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table" w:customStyle="1" w:styleId="10">
    <w:name w:val="Сетка таблицы1"/>
    <w:basedOn w:val="a1"/>
    <w:next w:val="a6"/>
    <w:uiPriority w:val="59"/>
    <w:rsid w:val="00D441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D44143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D44143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Абзац списка1"/>
    <w:basedOn w:val="a"/>
    <w:next w:val="a7"/>
    <w:qFormat/>
    <w:rsid w:val="00D44143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Текст выноски1"/>
    <w:basedOn w:val="a"/>
    <w:next w:val="a3"/>
    <w:uiPriority w:val="99"/>
    <w:semiHidden/>
    <w:unhideWhenUsed/>
    <w:rsid w:val="00D4414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next w:val="a8"/>
    <w:link w:val="a9"/>
    <w:uiPriority w:val="99"/>
    <w:qFormat/>
    <w:rsid w:val="00D44143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5"/>
    <w:rsid w:val="00D44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5"/>
    <w:rsid w:val="00D4414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5"/>
    <w:rsid w:val="00D44143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D44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13"/>
    <w:uiPriority w:val="99"/>
    <w:locked/>
    <w:rsid w:val="00D44143"/>
  </w:style>
  <w:style w:type="table" w:styleId="a6">
    <w:name w:val="Table Grid"/>
    <w:basedOn w:val="a1"/>
    <w:uiPriority w:val="59"/>
    <w:rsid w:val="00D4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4143"/>
    <w:pPr>
      <w:ind w:left="720"/>
      <w:contextualSpacing/>
    </w:pPr>
  </w:style>
  <w:style w:type="character" w:customStyle="1" w:styleId="14">
    <w:name w:val="Текст выноски Знак1"/>
    <w:basedOn w:val="a0"/>
    <w:uiPriority w:val="99"/>
    <w:semiHidden/>
    <w:rsid w:val="00D441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41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</cp:revision>
  <cp:lastPrinted>2021-06-21T12:16:00Z</cp:lastPrinted>
  <dcterms:created xsi:type="dcterms:W3CDTF">2021-06-21T12:15:00Z</dcterms:created>
  <dcterms:modified xsi:type="dcterms:W3CDTF">2021-12-15T18:34:00Z</dcterms:modified>
</cp:coreProperties>
</file>